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22D53" w14:textId="7679B761" w:rsidR="001A79BB" w:rsidRDefault="002B13C3">
      <w:pPr>
        <w:pStyle w:val="BodyText"/>
        <w:spacing w:before="0"/>
        <w:ind w:left="3460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90048" behindDoc="1" locked="0" layoutInCell="1" allowOverlap="1" wp14:anchorId="48422DC2" wp14:editId="456CA551">
                <wp:simplePos x="0" y="0"/>
                <wp:positionH relativeFrom="page">
                  <wp:posOffset>415290</wp:posOffset>
                </wp:positionH>
                <wp:positionV relativeFrom="margin">
                  <wp:align>top</wp:align>
                </wp:positionV>
                <wp:extent cx="7157084" cy="9443085"/>
                <wp:effectExtent l="0" t="0" r="6350" b="5715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57084" cy="9443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57084" h="9443085">
                              <a:moveTo>
                                <a:pt x="7156704" y="6083"/>
                              </a:moveTo>
                              <a:lnTo>
                                <a:pt x="7150608" y="6083"/>
                              </a:lnTo>
                              <a:lnTo>
                                <a:pt x="7150608" y="0"/>
                              </a:lnTo>
                              <a:lnTo>
                                <a:pt x="7144525" y="0"/>
                              </a:lnTo>
                              <a:lnTo>
                                <a:pt x="7144512" y="6096"/>
                              </a:lnTo>
                              <a:lnTo>
                                <a:pt x="7144512" y="9430512"/>
                              </a:lnTo>
                              <a:lnTo>
                                <a:pt x="6096" y="9430512"/>
                              </a:lnTo>
                              <a:lnTo>
                                <a:pt x="6096" y="6096"/>
                              </a:lnTo>
                              <a:lnTo>
                                <a:pt x="7144512" y="6096"/>
                              </a:lnTo>
                              <a:lnTo>
                                <a:pt x="7144512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9430512"/>
                              </a:lnTo>
                              <a:lnTo>
                                <a:pt x="0" y="9436608"/>
                              </a:lnTo>
                              <a:lnTo>
                                <a:pt x="6096" y="9436608"/>
                              </a:lnTo>
                              <a:lnTo>
                                <a:pt x="6096" y="9442704"/>
                              </a:lnTo>
                              <a:lnTo>
                                <a:pt x="7144512" y="9442704"/>
                              </a:lnTo>
                              <a:lnTo>
                                <a:pt x="7150608" y="9442704"/>
                              </a:lnTo>
                              <a:lnTo>
                                <a:pt x="7156678" y="9442704"/>
                              </a:lnTo>
                              <a:lnTo>
                                <a:pt x="7156704" y="9430525"/>
                              </a:lnTo>
                              <a:lnTo>
                                <a:pt x="7150608" y="9430525"/>
                              </a:lnTo>
                              <a:lnTo>
                                <a:pt x="7156704" y="9430512"/>
                              </a:lnTo>
                              <a:lnTo>
                                <a:pt x="7156704" y="60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5B19C7" id="Graphic 1" o:spid="_x0000_s1026" style="position:absolute;margin-left:32.7pt;margin-top:0;width:563.55pt;height:743.55pt;z-index:-15826432;visibility:visible;mso-wrap-style:square;mso-wrap-distance-left:0;mso-wrap-distance-top:0;mso-wrap-distance-right:0;mso-wrap-distance-bottom:0;mso-position-horizontal:absolute;mso-position-horizontal-relative:page;mso-position-vertical:top;mso-position-vertical-relative:margin;v-text-anchor:top" coordsize="7157084,9443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" path="m7156704,6083r-6096,l7150608,r-6083,l7144512,6096r,9424416l6096,9430512,6096,6096r7138416,l7144512,,6096,,,,,6083,,9430512r,6096l6096,9436608r,6096l7144512,9442704r6096,l7156678,9442704r26,-12179l7150608,9430525r6096,-13l7156704,6083xe" fillcolor="black" stroked="f">
                <v:path arrowok="t"/>
                <w10:wrap anchorx="page" anchory="margin"/>
              </v:shape>
            </w:pict>
          </mc:Fallback>
        </mc:AlternateContent>
      </w:r>
      <w:r>
        <w:rPr>
          <w:rFonts w:ascii="Times New Roman"/>
          <w:noProof/>
          <w:sz w:val="20"/>
        </w:rPr>
        <w:drawing>
          <wp:inline distT="0" distB="0" distL="0" distR="0" wp14:anchorId="48422DC4" wp14:editId="48422DC5">
            <wp:extent cx="1844475" cy="1479423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4475" cy="1479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422D55" w14:textId="03DFB311" w:rsidR="001A79BB" w:rsidRPr="00E561CD" w:rsidRDefault="002B13C3" w:rsidP="00E561CD">
      <w:pPr>
        <w:pStyle w:val="Title"/>
      </w:pPr>
      <w:r>
        <w:rPr>
          <w:color w:val="4F81BC"/>
        </w:rPr>
        <w:t>DuPage</w:t>
      </w:r>
      <w:r>
        <w:rPr>
          <w:color w:val="4F81BC"/>
          <w:spacing w:val="-9"/>
        </w:rPr>
        <w:t xml:space="preserve"> </w:t>
      </w:r>
      <w:r>
        <w:rPr>
          <w:color w:val="4F81BC"/>
        </w:rPr>
        <w:t>Workforce</w:t>
      </w:r>
      <w:r>
        <w:rPr>
          <w:color w:val="4F81BC"/>
          <w:spacing w:val="-8"/>
        </w:rPr>
        <w:t xml:space="preserve"> </w:t>
      </w:r>
      <w:r>
        <w:rPr>
          <w:color w:val="4F81BC"/>
        </w:rPr>
        <w:t>Innovation</w:t>
      </w:r>
      <w:r>
        <w:rPr>
          <w:color w:val="4F81BC"/>
          <w:spacing w:val="-8"/>
        </w:rPr>
        <w:t xml:space="preserve"> </w:t>
      </w:r>
      <w:r>
        <w:rPr>
          <w:color w:val="4F81BC"/>
        </w:rPr>
        <w:t>Board</w:t>
      </w:r>
      <w:r>
        <w:rPr>
          <w:color w:val="4F81BC"/>
          <w:spacing w:val="-7"/>
        </w:rPr>
        <w:t xml:space="preserve"> </w:t>
      </w:r>
      <w:r>
        <w:rPr>
          <w:color w:val="4F81BC"/>
        </w:rPr>
        <w:t>Meeting</w:t>
      </w:r>
      <w:r>
        <w:rPr>
          <w:color w:val="4F81BC"/>
          <w:spacing w:val="-7"/>
        </w:rPr>
        <w:t xml:space="preserve"> </w:t>
      </w:r>
      <w:r>
        <w:rPr>
          <w:color w:val="4F81BC"/>
          <w:spacing w:val="-2"/>
        </w:rPr>
        <w:t>Minutes</w:t>
      </w:r>
    </w:p>
    <w:p w14:paraId="48422D56" w14:textId="211CFBDE" w:rsidR="001A79BB" w:rsidRPr="008872CC" w:rsidRDefault="00374006">
      <w:pPr>
        <w:ind w:left="102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May 28</w:t>
      </w:r>
      <w:r w:rsidR="008872CC" w:rsidRPr="008872CC">
        <w:rPr>
          <w:b/>
          <w:sz w:val="20"/>
          <w:szCs w:val="20"/>
        </w:rPr>
        <w:t>, 2025</w:t>
      </w:r>
    </w:p>
    <w:p w14:paraId="48422D57" w14:textId="77777777" w:rsidR="001A79BB" w:rsidRPr="008872CC" w:rsidRDefault="002B13C3">
      <w:pPr>
        <w:spacing w:before="37" w:line="278" w:lineRule="auto"/>
        <w:ind w:left="4007" w:right="3902" w:hanging="1"/>
        <w:jc w:val="center"/>
        <w:rPr>
          <w:b/>
          <w:sz w:val="20"/>
          <w:szCs w:val="20"/>
        </w:rPr>
      </w:pPr>
      <w:r w:rsidRPr="008872CC">
        <w:rPr>
          <w:b/>
          <w:spacing w:val="-2"/>
          <w:sz w:val="20"/>
          <w:szCs w:val="20"/>
        </w:rPr>
        <w:t xml:space="preserve">7:30am-9:00am </w:t>
      </w:r>
      <w:r w:rsidRPr="008872CC">
        <w:rPr>
          <w:b/>
          <w:sz w:val="20"/>
          <w:szCs w:val="20"/>
        </w:rPr>
        <w:t>2525</w:t>
      </w:r>
      <w:r w:rsidRPr="008872CC">
        <w:rPr>
          <w:b/>
          <w:spacing w:val="-16"/>
          <w:sz w:val="20"/>
          <w:szCs w:val="20"/>
        </w:rPr>
        <w:t xml:space="preserve"> </w:t>
      </w:r>
      <w:r w:rsidRPr="008872CC">
        <w:rPr>
          <w:b/>
          <w:sz w:val="20"/>
          <w:szCs w:val="20"/>
        </w:rPr>
        <w:t>Cabot</w:t>
      </w:r>
      <w:r w:rsidRPr="008872CC">
        <w:rPr>
          <w:b/>
          <w:spacing w:val="-15"/>
          <w:sz w:val="20"/>
          <w:szCs w:val="20"/>
        </w:rPr>
        <w:t xml:space="preserve"> </w:t>
      </w:r>
      <w:r w:rsidRPr="008872CC">
        <w:rPr>
          <w:b/>
          <w:sz w:val="20"/>
          <w:szCs w:val="20"/>
        </w:rPr>
        <w:t>Drive</w:t>
      </w:r>
    </w:p>
    <w:p w14:paraId="48422D58" w14:textId="77777777" w:rsidR="001A79BB" w:rsidRPr="008872CC" w:rsidRDefault="002B13C3">
      <w:pPr>
        <w:spacing w:line="249" w:lineRule="exact"/>
        <w:ind w:left="102"/>
        <w:jc w:val="center"/>
        <w:rPr>
          <w:b/>
          <w:sz w:val="20"/>
          <w:szCs w:val="20"/>
        </w:rPr>
      </w:pPr>
      <w:r w:rsidRPr="008872CC">
        <w:rPr>
          <w:b/>
          <w:sz w:val="20"/>
          <w:szCs w:val="20"/>
        </w:rPr>
        <w:t>Lisle,</w:t>
      </w:r>
      <w:r w:rsidRPr="008872CC">
        <w:rPr>
          <w:b/>
          <w:spacing w:val="-1"/>
          <w:sz w:val="20"/>
          <w:szCs w:val="20"/>
        </w:rPr>
        <w:t xml:space="preserve"> </w:t>
      </w:r>
      <w:r w:rsidRPr="008872CC">
        <w:rPr>
          <w:b/>
          <w:sz w:val="20"/>
          <w:szCs w:val="20"/>
        </w:rPr>
        <w:t>IL</w:t>
      </w:r>
      <w:r w:rsidRPr="008872CC">
        <w:rPr>
          <w:b/>
          <w:spacing w:val="-1"/>
          <w:sz w:val="20"/>
          <w:szCs w:val="20"/>
        </w:rPr>
        <w:t xml:space="preserve"> </w:t>
      </w:r>
      <w:r w:rsidRPr="008872CC">
        <w:rPr>
          <w:b/>
          <w:spacing w:val="-2"/>
          <w:sz w:val="20"/>
          <w:szCs w:val="20"/>
        </w:rPr>
        <w:t>60532</w:t>
      </w:r>
    </w:p>
    <w:p w14:paraId="48422D59" w14:textId="77777777" w:rsidR="001A79BB" w:rsidRDefault="001A79BB">
      <w:pPr>
        <w:pStyle w:val="BodyText"/>
        <w:spacing w:before="75"/>
        <w:rPr>
          <w:b/>
        </w:rPr>
      </w:pPr>
    </w:p>
    <w:p w14:paraId="637E6D65" w14:textId="5580A34C" w:rsidR="00DB3CC1" w:rsidRPr="00DB3CC1" w:rsidRDefault="00BE75F9" w:rsidP="003B28A5">
      <w:pPr>
        <w:spacing w:before="77" w:line="256" w:lineRule="auto"/>
        <w:ind w:right="159"/>
      </w:pPr>
      <w:r>
        <w:rPr>
          <w:b/>
        </w:rPr>
        <w:t xml:space="preserve">    </w:t>
      </w:r>
      <w:r w:rsidR="002B13C3" w:rsidRPr="00224FD0">
        <w:rPr>
          <w:b/>
        </w:rPr>
        <w:t>Call</w:t>
      </w:r>
      <w:r w:rsidR="002B13C3" w:rsidRPr="00224FD0">
        <w:rPr>
          <w:b/>
          <w:spacing w:val="-3"/>
        </w:rPr>
        <w:t xml:space="preserve"> </w:t>
      </w:r>
      <w:r w:rsidR="002B13C3" w:rsidRPr="00224FD0">
        <w:rPr>
          <w:b/>
        </w:rPr>
        <w:t>to</w:t>
      </w:r>
      <w:r w:rsidR="002B13C3" w:rsidRPr="00224FD0">
        <w:rPr>
          <w:b/>
          <w:spacing w:val="-5"/>
        </w:rPr>
        <w:t xml:space="preserve"> </w:t>
      </w:r>
      <w:r w:rsidR="002B13C3" w:rsidRPr="00224FD0">
        <w:rPr>
          <w:b/>
        </w:rPr>
        <w:t>Order/Roll</w:t>
      </w:r>
      <w:r w:rsidR="002B13C3" w:rsidRPr="00224FD0">
        <w:rPr>
          <w:b/>
          <w:spacing w:val="-3"/>
        </w:rPr>
        <w:t xml:space="preserve"> </w:t>
      </w:r>
      <w:r w:rsidR="002B13C3" w:rsidRPr="00224FD0">
        <w:rPr>
          <w:b/>
          <w:spacing w:val="-4"/>
        </w:rPr>
        <w:t>Call</w:t>
      </w:r>
      <w:r w:rsidR="0043778C" w:rsidRPr="00224FD0">
        <w:rPr>
          <w:b/>
          <w:spacing w:val="-4"/>
        </w:rPr>
        <w:t>:</w:t>
      </w:r>
    </w:p>
    <w:p w14:paraId="48422D5C" w14:textId="25D73C0D" w:rsidR="001A79BB" w:rsidRDefault="002B13C3" w:rsidP="00224FD0">
      <w:pPr>
        <w:spacing w:before="77" w:line="256" w:lineRule="auto"/>
        <w:ind w:right="159"/>
      </w:pPr>
      <w:r>
        <w:t>Chair</w:t>
      </w:r>
      <w:r w:rsidRPr="00224FD0">
        <w:rPr>
          <w:spacing w:val="-1"/>
        </w:rPr>
        <w:t xml:space="preserve"> </w:t>
      </w:r>
      <w:r w:rsidR="008872CC">
        <w:t>Susan Ryan</w:t>
      </w:r>
      <w:r w:rsidRPr="00224FD0">
        <w:rPr>
          <w:spacing w:val="-3"/>
        </w:rPr>
        <w:t xml:space="preserve"> </w:t>
      </w:r>
      <w:r>
        <w:t>presided</w:t>
      </w:r>
      <w:r w:rsidRPr="00224FD0">
        <w:rPr>
          <w:spacing w:val="-2"/>
        </w:rPr>
        <w:t xml:space="preserve"> </w:t>
      </w:r>
      <w:r>
        <w:t>over</w:t>
      </w:r>
      <w:r w:rsidRPr="00224FD0">
        <w:rPr>
          <w:spacing w:val="-3"/>
        </w:rPr>
        <w:t xml:space="preserve"> </w:t>
      </w:r>
      <w:r>
        <w:t>the</w:t>
      </w:r>
      <w:r w:rsidRPr="00224FD0">
        <w:rPr>
          <w:spacing w:val="-4"/>
        </w:rPr>
        <w:t xml:space="preserve"> </w:t>
      </w:r>
      <w:r>
        <w:t>meeting.</w:t>
      </w:r>
      <w:r w:rsidRPr="00224FD0">
        <w:rPr>
          <w:spacing w:val="-2"/>
        </w:rPr>
        <w:t xml:space="preserve"> </w:t>
      </w:r>
      <w:r>
        <w:t>The</w:t>
      </w:r>
      <w:r w:rsidRPr="00224FD0">
        <w:rPr>
          <w:spacing w:val="-4"/>
        </w:rPr>
        <w:t xml:space="preserve"> </w:t>
      </w:r>
      <w:r>
        <w:t>meeting</w:t>
      </w:r>
      <w:r w:rsidRPr="00224FD0">
        <w:rPr>
          <w:spacing w:val="-2"/>
        </w:rPr>
        <w:t xml:space="preserve"> </w:t>
      </w:r>
      <w:r>
        <w:t>was</w:t>
      </w:r>
      <w:r w:rsidRPr="00224FD0">
        <w:rPr>
          <w:spacing w:val="-4"/>
        </w:rPr>
        <w:t xml:space="preserve"> </w:t>
      </w:r>
      <w:r>
        <w:t>called</w:t>
      </w:r>
      <w:r w:rsidRPr="00224FD0">
        <w:rPr>
          <w:spacing w:val="-2"/>
        </w:rPr>
        <w:t xml:space="preserve"> </w:t>
      </w:r>
      <w:r>
        <w:t>to</w:t>
      </w:r>
      <w:r w:rsidRPr="00224FD0">
        <w:rPr>
          <w:spacing w:val="-4"/>
        </w:rPr>
        <w:t xml:space="preserve"> </w:t>
      </w:r>
      <w:r>
        <w:t>order</w:t>
      </w:r>
      <w:r w:rsidRPr="00224FD0">
        <w:rPr>
          <w:spacing w:val="-1"/>
        </w:rPr>
        <w:t xml:space="preserve"> </w:t>
      </w:r>
      <w:r>
        <w:t>at</w:t>
      </w:r>
      <w:r w:rsidRPr="00224FD0">
        <w:rPr>
          <w:spacing w:val="-1"/>
        </w:rPr>
        <w:t xml:space="preserve"> </w:t>
      </w:r>
      <w:r>
        <w:t>7:3</w:t>
      </w:r>
      <w:r w:rsidR="008872CC">
        <w:t>7</w:t>
      </w:r>
      <w:r w:rsidRPr="00224FD0">
        <w:rPr>
          <w:spacing w:val="-2"/>
        </w:rPr>
        <w:t xml:space="preserve"> </w:t>
      </w:r>
      <w:r>
        <w:t>am and a membership quorum was present.</w:t>
      </w:r>
    </w:p>
    <w:p w14:paraId="48422D5D" w14:textId="77777777" w:rsidR="001A79BB" w:rsidRDefault="001A79BB" w:rsidP="00224FD0">
      <w:pPr>
        <w:pStyle w:val="BodyText"/>
        <w:spacing w:before="0"/>
      </w:pPr>
    </w:p>
    <w:tbl>
      <w:tblPr>
        <w:tblW w:w="9985" w:type="dxa"/>
        <w:tblLook w:val="04A0" w:firstRow="1" w:lastRow="0" w:firstColumn="1" w:lastColumn="0" w:noHBand="0" w:noVBand="1"/>
      </w:tblPr>
      <w:tblGrid>
        <w:gridCol w:w="4081"/>
        <w:gridCol w:w="1014"/>
        <w:gridCol w:w="930"/>
        <w:gridCol w:w="3960"/>
      </w:tblGrid>
      <w:tr w:rsidR="00FD16AE" w:rsidRPr="00FD16AE" w14:paraId="5D341BB9" w14:textId="77777777" w:rsidTr="00C63BA9">
        <w:trPr>
          <w:trHeight w:val="288"/>
        </w:trPr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7ABDC" w14:textId="77777777" w:rsidR="00FD16AE" w:rsidRPr="00FD16AE" w:rsidRDefault="00FD16AE" w:rsidP="00224F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FD16AE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Members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90418" w14:textId="77777777" w:rsidR="00FD16AE" w:rsidRPr="00FD16AE" w:rsidRDefault="00FD16AE" w:rsidP="00224F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FD16AE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Present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ED926" w14:textId="77777777" w:rsidR="00FD16AE" w:rsidRPr="00FD16AE" w:rsidRDefault="00FD16AE" w:rsidP="00224F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FD16AE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Absent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D44C5" w14:textId="77777777" w:rsidR="00FD16AE" w:rsidRPr="00FD16AE" w:rsidRDefault="00FD16AE" w:rsidP="00224FD0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FD16AE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Notes</w:t>
            </w:r>
          </w:p>
        </w:tc>
      </w:tr>
      <w:tr w:rsidR="00FD16AE" w:rsidRPr="00FD16AE" w14:paraId="61D94EE6" w14:textId="77777777" w:rsidTr="00C63BA9">
        <w:trPr>
          <w:trHeight w:val="288"/>
        </w:trPr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86019" w14:textId="77777777" w:rsidR="00FD16AE" w:rsidRPr="00FD16AE" w:rsidRDefault="00FD16AE" w:rsidP="00224F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FD16AE">
              <w:rPr>
                <w:rFonts w:ascii="Aptos Narrow" w:eastAsia="Times New Roman" w:hAnsi="Aptos Narrow" w:cs="Times New Roman"/>
                <w:color w:val="000000"/>
              </w:rPr>
              <w:t>Dan Allen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B7B65" w14:textId="70E70219" w:rsidR="00FD16AE" w:rsidRPr="00FD16AE" w:rsidRDefault="00FA76B9" w:rsidP="00224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9A324" w14:textId="165C604C" w:rsidR="00FD16AE" w:rsidRPr="00FD16AE" w:rsidRDefault="00FD16AE" w:rsidP="00224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4608F" w14:textId="77777777" w:rsidR="00FD16AE" w:rsidRPr="00FD16AE" w:rsidRDefault="00FD16AE" w:rsidP="00224F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FD16A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FD16AE" w:rsidRPr="00FD16AE" w14:paraId="69124769" w14:textId="77777777" w:rsidTr="00C63BA9">
        <w:trPr>
          <w:trHeight w:val="288"/>
        </w:trPr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4BE9F" w14:textId="77777777" w:rsidR="00FD16AE" w:rsidRPr="00FD16AE" w:rsidRDefault="00FD16AE" w:rsidP="00224F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FD16AE">
              <w:rPr>
                <w:rFonts w:ascii="Aptos Narrow" w:eastAsia="Times New Roman" w:hAnsi="Aptos Narrow" w:cs="Times New Roman"/>
                <w:color w:val="000000"/>
              </w:rPr>
              <w:t>Kavin Bass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1B745" w14:textId="694865A7" w:rsidR="00FD16AE" w:rsidRPr="00FD16AE" w:rsidRDefault="006E752E" w:rsidP="00224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0C648" w14:textId="0DCFA780" w:rsidR="00FD16AE" w:rsidRPr="00FD16AE" w:rsidRDefault="00FD16AE" w:rsidP="00224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38782" w14:textId="77777777" w:rsidR="00FD16AE" w:rsidRPr="00FD16AE" w:rsidRDefault="00FD16AE" w:rsidP="00224F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FD16A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FD16AE" w:rsidRPr="00FD16AE" w14:paraId="330D64AD" w14:textId="77777777" w:rsidTr="00C63BA9">
        <w:trPr>
          <w:trHeight w:val="288"/>
        </w:trPr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A8864" w14:textId="77777777" w:rsidR="00FD16AE" w:rsidRPr="00FD16AE" w:rsidRDefault="00FD16AE" w:rsidP="00224F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FD16AE">
              <w:rPr>
                <w:rFonts w:ascii="Aptos Narrow" w:eastAsia="Times New Roman" w:hAnsi="Aptos Narrow" w:cs="Times New Roman"/>
                <w:color w:val="000000"/>
              </w:rPr>
              <w:t>Greg Bedalov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F7132" w14:textId="0FB02CB6" w:rsidR="00FD16AE" w:rsidRPr="00FD16AE" w:rsidRDefault="00FA76B9" w:rsidP="00224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x</w:t>
            </w:r>
            <w:r w:rsidR="00FD16AE" w:rsidRPr="00FD16A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65138" w14:textId="19709927" w:rsidR="00FD16AE" w:rsidRPr="00FD16AE" w:rsidRDefault="00FD16AE" w:rsidP="00224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6CB2D" w14:textId="77777777" w:rsidR="00FD16AE" w:rsidRPr="00FD16AE" w:rsidRDefault="00FD16AE" w:rsidP="00224F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FD16A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FD16AE" w:rsidRPr="00FD16AE" w14:paraId="4DE4CEF8" w14:textId="77777777" w:rsidTr="00C63BA9">
        <w:trPr>
          <w:trHeight w:val="288"/>
        </w:trPr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C06E8" w14:textId="77777777" w:rsidR="00FD16AE" w:rsidRPr="00FD16AE" w:rsidRDefault="00FD16AE" w:rsidP="00224F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FD16AE">
              <w:rPr>
                <w:rFonts w:ascii="Aptos Narrow" w:eastAsia="Times New Roman" w:hAnsi="Aptos Narrow" w:cs="Times New Roman"/>
                <w:color w:val="000000"/>
              </w:rPr>
              <w:t>Larry Blackburn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1C5C0" w14:textId="527A9F13" w:rsidR="00FD16AE" w:rsidRPr="00FD16AE" w:rsidRDefault="006E752E" w:rsidP="00224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C3DEE" w14:textId="77777777" w:rsidR="00FD16AE" w:rsidRPr="00FD16AE" w:rsidRDefault="00FD16AE" w:rsidP="00224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D16A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08B82" w14:textId="77777777" w:rsidR="00FD16AE" w:rsidRPr="00FD16AE" w:rsidRDefault="00FD16AE" w:rsidP="00224F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FD16A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FD16AE" w:rsidRPr="00FD16AE" w14:paraId="3F54FF1B" w14:textId="77777777" w:rsidTr="00C63BA9">
        <w:trPr>
          <w:trHeight w:val="288"/>
        </w:trPr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4EAA4" w14:textId="77777777" w:rsidR="00FD16AE" w:rsidRPr="00FD16AE" w:rsidRDefault="00FD16AE" w:rsidP="00224F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FD16AE">
              <w:rPr>
                <w:rFonts w:ascii="Aptos Narrow" w:eastAsia="Times New Roman" w:hAnsi="Aptos Narrow" w:cs="Times New Roman"/>
                <w:color w:val="000000"/>
              </w:rPr>
              <w:t>Joe Cassidy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A7AA8" w14:textId="356B12A6" w:rsidR="00FD16AE" w:rsidRPr="00FD16AE" w:rsidRDefault="00687C8D" w:rsidP="00224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05A25" w14:textId="2265C609" w:rsidR="00FD16AE" w:rsidRPr="00FD16AE" w:rsidRDefault="00FD16AE" w:rsidP="00224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F127D" w14:textId="77777777" w:rsidR="00FD16AE" w:rsidRPr="00FD16AE" w:rsidRDefault="00FD16AE" w:rsidP="00224F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FD16A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FD16AE" w:rsidRPr="00FD16AE" w14:paraId="2C3EC465" w14:textId="77777777" w:rsidTr="00C63BA9">
        <w:trPr>
          <w:trHeight w:val="288"/>
        </w:trPr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B8367" w14:textId="77777777" w:rsidR="00FD16AE" w:rsidRPr="00FD16AE" w:rsidRDefault="00FD16AE" w:rsidP="00224F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FD16AE">
              <w:rPr>
                <w:rFonts w:ascii="Aptos Narrow" w:eastAsia="Times New Roman" w:hAnsi="Aptos Narrow" w:cs="Times New Roman"/>
                <w:color w:val="000000"/>
              </w:rPr>
              <w:t>Patrick Chandler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CE308" w14:textId="67B739CD" w:rsidR="00FD16AE" w:rsidRPr="00FD16AE" w:rsidRDefault="00FD16AE" w:rsidP="00224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E70DD" w14:textId="7B3162F5" w:rsidR="00FD16AE" w:rsidRPr="00FD16AE" w:rsidRDefault="00687C8D" w:rsidP="00224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x</w:t>
            </w:r>
            <w:r w:rsidR="00FD16AE" w:rsidRPr="00FD16A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CA8A7" w14:textId="77777777" w:rsidR="00FD16AE" w:rsidRPr="00FD16AE" w:rsidRDefault="00FD16AE" w:rsidP="00224F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FD16A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FD16AE" w:rsidRPr="00FD16AE" w14:paraId="1FD66A6A" w14:textId="77777777" w:rsidTr="00C63BA9">
        <w:trPr>
          <w:trHeight w:val="288"/>
        </w:trPr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1133B" w14:textId="77777777" w:rsidR="00FD16AE" w:rsidRPr="00FD16AE" w:rsidRDefault="00FD16AE" w:rsidP="00224F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FD16AE">
              <w:rPr>
                <w:rFonts w:ascii="Aptos Narrow" w:eastAsia="Times New Roman" w:hAnsi="Aptos Narrow" w:cs="Times New Roman"/>
                <w:color w:val="000000"/>
              </w:rPr>
              <w:t>Jane Clark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BC125" w14:textId="01EDCADC" w:rsidR="00FD16AE" w:rsidRPr="00FD16AE" w:rsidRDefault="00637DCD" w:rsidP="00224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D90AA" w14:textId="1A8C1CB0" w:rsidR="00FD16AE" w:rsidRPr="00FD16AE" w:rsidRDefault="00FD16AE" w:rsidP="00224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D16A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3BD00" w14:textId="77777777" w:rsidR="00FD16AE" w:rsidRPr="00FD16AE" w:rsidRDefault="00FD16AE" w:rsidP="00224F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FD16A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FD16AE" w:rsidRPr="00FD16AE" w14:paraId="20383071" w14:textId="77777777" w:rsidTr="00C63BA9">
        <w:trPr>
          <w:trHeight w:val="288"/>
        </w:trPr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D2DEF" w14:textId="77777777" w:rsidR="00FD16AE" w:rsidRPr="00FD16AE" w:rsidRDefault="00FD16AE" w:rsidP="00224F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FD16AE">
              <w:rPr>
                <w:rFonts w:ascii="Aptos Narrow" w:eastAsia="Times New Roman" w:hAnsi="Aptos Narrow" w:cs="Times New Roman"/>
                <w:color w:val="000000"/>
              </w:rPr>
              <w:t>Dan Deasy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82A54" w14:textId="0050D237" w:rsidR="00FD16AE" w:rsidRPr="00FD16AE" w:rsidRDefault="006E752E" w:rsidP="00224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C9FC6" w14:textId="77777777" w:rsidR="00FD16AE" w:rsidRPr="00FD16AE" w:rsidRDefault="00FD16AE" w:rsidP="00224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D16A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A3ECD" w14:textId="77777777" w:rsidR="00FD16AE" w:rsidRPr="00FD16AE" w:rsidRDefault="00FD16AE" w:rsidP="00224F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FD16A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8872CC" w:rsidRPr="00FD16AE" w14:paraId="5169B2F8" w14:textId="77777777" w:rsidTr="00C63BA9">
        <w:trPr>
          <w:trHeight w:val="288"/>
        </w:trPr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6FAAE9" w14:textId="0B347CBA" w:rsidR="008872CC" w:rsidRPr="00FD16AE" w:rsidRDefault="008872CC" w:rsidP="00224F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Michelle Einfalt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FC59C0" w14:textId="14B4DB79" w:rsidR="008872CC" w:rsidRPr="00FD16AE" w:rsidRDefault="008872CC" w:rsidP="00224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0C01EC" w14:textId="79547B5C" w:rsidR="008872CC" w:rsidRPr="00FD16AE" w:rsidRDefault="002E19AF" w:rsidP="00224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B2BF82" w14:textId="77777777" w:rsidR="008872CC" w:rsidRPr="00FD16AE" w:rsidRDefault="008872CC" w:rsidP="00224F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</w:p>
        </w:tc>
      </w:tr>
      <w:tr w:rsidR="00FD16AE" w:rsidRPr="00FD16AE" w14:paraId="4A2B1EAF" w14:textId="77777777" w:rsidTr="00C63BA9">
        <w:trPr>
          <w:trHeight w:val="288"/>
        </w:trPr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71D18" w14:textId="77777777" w:rsidR="00FD16AE" w:rsidRPr="00FD16AE" w:rsidRDefault="00FD16AE" w:rsidP="00224F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FD16AE">
              <w:rPr>
                <w:rFonts w:ascii="Aptos Narrow" w:eastAsia="Times New Roman" w:hAnsi="Aptos Narrow" w:cs="Times New Roman"/>
                <w:color w:val="000000"/>
              </w:rPr>
              <w:t>Calvin Giles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3E47A" w14:textId="1F3306FB" w:rsidR="00FD16AE" w:rsidRPr="00FD16AE" w:rsidRDefault="006E752E" w:rsidP="00224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x</w:t>
            </w:r>
            <w:r w:rsidR="00FD16AE" w:rsidRPr="00FD16A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11674" w14:textId="24565621" w:rsidR="00FD16AE" w:rsidRPr="00FD16AE" w:rsidRDefault="00FD16AE" w:rsidP="00224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73CFB" w14:textId="77777777" w:rsidR="00FD16AE" w:rsidRPr="00FD16AE" w:rsidRDefault="00FD16AE" w:rsidP="00224F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FD16A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FD16AE" w:rsidRPr="00FD16AE" w14:paraId="36F8A7F0" w14:textId="77777777" w:rsidTr="006E752E">
        <w:trPr>
          <w:trHeight w:val="288"/>
        </w:trPr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4ED92" w14:textId="390D606C" w:rsidR="00FD16AE" w:rsidRPr="00FD16AE" w:rsidRDefault="00FD16AE" w:rsidP="00224F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FD16AE">
              <w:rPr>
                <w:rFonts w:ascii="Aptos Narrow" w:eastAsia="Times New Roman" w:hAnsi="Aptos Narrow" w:cs="Times New Roman"/>
                <w:color w:val="000000"/>
              </w:rPr>
              <w:t>Kimberly Godden</w:t>
            </w:r>
            <w:r w:rsidR="00D45CF6">
              <w:rPr>
                <w:rFonts w:ascii="Aptos Narrow" w:eastAsia="Times New Roman" w:hAnsi="Aptos Narrow" w:cs="Times New Roman"/>
                <w:color w:val="000000"/>
              </w:rPr>
              <w:t xml:space="preserve">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AFD9D" w14:textId="1DE1107C" w:rsidR="00FD16AE" w:rsidRPr="00FD16AE" w:rsidRDefault="00FD16AE" w:rsidP="00224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04860" w14:textId="5E422509" w:rsidR="00FD16AE" w:rsidRPr="00FD16AE" w:rsidRDefault="00FD16AE" w:rsidP="00224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D16A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  <w:r w:rsidR="006E752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A56AA1" w14:textId="039FA09B" w:rsidR="00FD16AE" w:rsidRPr="00FD16AE" w:rsidRDefault="00FD16AE" w:rsidP="00224F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</w:p>
        </w:tc>
      </w:tr>
      <w:tr w:rsidR="00FD16AE" w:rsidRPr="00FD16AE" w14:paraId="30E9B1B0" w14:textId="77777777" w:rsidTr="00C63BA9">
        <w:trPr>
          <w:trHeight w:val="288"/>
        </w:trPr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F68FE" w14:textId="77777777" w:rsidR="00FD16AE" w:rsidRPr="00FD16AE" w:rsidRDefault="00FD16AE" w:rsidP="00224F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FD16AE">
              <w:rPr>
                <w:rFonts w:ascii="Aptos Narrow" w:eastAsia="Times New Roman" w:hAnsi="Aptos Narrow" w:cs="Times New Roman"/>
                <w:color w:val="000000"/>
              </w:rPr>
              <w:t>Beth Goncher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BCB11" w14:textId="2A93A8C1" w:rsidR="00FD16AE" w:rsidRPr="00FD16AE" w:rsidRDefault="00FD16AE" w:rsidP="00224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A0924" w14:textId="7DBDCFD2" w:rsidR="00FD16AE" w:rsidRPr="00FD16AE" w:rsidRDefault="006E752E" w:rsidP="00224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x</w:t>
            </w:r>
            <w:r w:rsidR="00FD16AE" w:rsidRPr="00FD16A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D8C3C" w14:textId="77777777" w:rsidR="00FD16AE" w:rsidRPr="00FD16AE" w:rsidRDefault="00FD16AE" w:rsidP="00224F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FD16A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FD16AE" w:rsidRPr="00FD16AE" w14:paraId="670A2B56" w14:textId="77777777" w:rsidTr="00C63BA9">
        <w:trPr>
          <w:trHeight w:val="288"/>
        </w:trPr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28941" w14:textId="77777777" w:rsidR="00FD16AE" w:rsidRPr="00FD16AE" w:rsidRDefault="00FD16AE" w:rsidP="00224F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FD16AE">
              <w:rPr>
                <w:rFonts w:ascii="Aptos Narrow" w:eastAsia="Times New Roman" w:hAnsi="Aptos Narrow" w:cs="Times New Roman"/>
                <w:color w:val="000000"/>
              </w:rPr>
              <w:t>TJ Jarman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82DB2" w14:textId="5138ED92" w:rsidR="00FD16AE" w:rsidRPr="00FD16AE" w:rsidRDefault="00FD16AE" w:rsidP="00224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DF083" w14:textId="0FFEC7D1" w:rsidR="00FD16AE" w:rsidRPr="00FD16AE" w:rsidRDefault="002E19AF" w:rsidP="00224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x</w:t>
            </w:r>
            <w:r w:rsidR="00FD16AE" w:rsidRPr="00FD16A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0AC2D" w14:textId="77777777" w:rsidR="00FD16AE" w:rsidRPr="00FD16AE" w:rsidRDefault="00FD16AE" w:rsidP="00224F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FD16A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FD16AE" w:rsidRPr="00FD16AE" w14:paraId="7492A788" w14:textId="77777777" w:rsidTr="00C63BA9">
        <w:trPr>
          <w:trHeight w:val="288"/>
        </w:trPr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D7F27" w14:textId="77777777" w:rsidR="00FD16AE" w:rsidRPr="00FD16AE" w:rsidRDefault="00FD16AE" w:rsidP="00224F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FD16AE">
              <w:rPr>
                <w:rFonts w:ascii="Aptos Narrow" w:eastAsia="Times New Roman" w:hAnsi="Aptos Narrow" w:cs="Times New Roman"/>
                <w:color w:val="000000"/>
              </w:rPr>
              <w:t>Mary Keating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3A6C7" w14:textId="155D2C17" w:rsidR="00FD16AE" w:rsidRPr="00FD16AE" w:rsidRDefault="00FD16AE" w:rsidP="00224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1EF32" w14:textId="327125A7" w:rsidR="00FD16AE" w:rsidRPr="00FD16AE" w:rsidRDefault="002E4D87" w:rsidP="00224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x</w:t>
            </w:r>
            <w:r w:rsidR="00FD16AE" w:rsidRPr="00FD16A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20EE7" w14:textId="77777777" w:rsidR="00FD16AE" w:rsidRPr="00FD16AE" w:rsidRDefault="00FD16AE" w:rsidP="00224F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FD16A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FD16AE" w:rsidRPr="00FD16AE" w14:paraId="5856B8FE" w14:textId="77777777" w:rsidTr="00C63BA9">
        <w:trPr>
          <w:trHeight w:val="288"/>
        </w:trPr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1F0BC" w14:textId="77777777" w:rsidR="00FD16AE" w:rsidRPr="00FD16AE" w:rsidRDefault="00FD16AE" w:rsidP="00224F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FD16AE">
              <w:rPr>
                <w:rFonts w:ascii="Aptos Narrow" w:eastAsia="Times New Roman" w:hAnsi="Aptos Narrow" w:cs="Times New Roman"/>
                <w:color w:val="000000"/>
              </w:rPr>
              <w:t>Danielle Kuglin Seago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D3E87" w14:textId="55947689" w:rsidR="00FD16AE" w:rsidRPr="00FD16AE" w:rsidRDefault="002E4D87" w:rsidP="00224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49FE6" w14:textId="39BE5375" w:rsidR="00FD16AE" w:rsidRPr="00FD16AE" w:rsidRDefault="00FD16AE" w:rsidP="00224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D16A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7391B" w14:textId="77777777" w:rsidR="00FD16AE" w:rsidRPr="00FD16AE" w:rsidRDefault="00FD16AE" w:rsidP="00224F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FD16A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BF32C9" w:rsidRPr="00FD16AE" w14:paraId="42C3AED9" w14:textId="77777777" w:rsidTr="00C63BA9">
        <w:trPr>
          <w:trHeight w:val="288"/>
        </w:trPr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B67563" w14:textId="59BA3E71" w:rsidR="00BF32C9" w:rsidRPr="00FD16AE" w:rsidRDefault="00BF32C9" w:rsidP="00224F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Eric Metcalf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C24E2C" w14:textId="069867B9" w:rsidR="00BF32C9" w:rsidRDefault="00BF32C9" w:rsidP="00224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3DEDD0" w14:textId="1FCFC9E6" w:rsidR="00BF32C9" w:rsidRPr="00FD16AE" w:rsidRDefault="00BD782C" w:rsidP="00224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D919E8" w14:textId="77777777" w:rsidR="00BF32C9" w:rsidRPr="00FD16AE" w:rsidRDefault="00BF32C9" w:rsidP="00224F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</w:p>
        </w:tc>
      </w:tr>
      <w:tr w:rsidR="00FD16AE" w:rsidRPr="00FD16AE" w14:paraId="0BB6E1CC" w14:textId="77777777" w:rsidTr="00C63BA9">
        <w:trPr>
          <w:trHeight w:val="288"/>
        </w:trPr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3CF9A" w14:textId="77777777" w:rsidR="00FD16AE" w:rsidRPr="00FD16AE" w:rsidRDefault="00FD16AE" w:rsidP="00224F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FD16AE">
              <w:rPr>
                <w:rFonts w:ascii="Aptos Narrow" w:eastAsia="Times New Roman" w:hAnsi="Aptos Narrow" w:cs="Times New Roman"/>
                <w:color w:val="000000"/>
              </w:rPr>
              <w:t>Craig Meyer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00CEE" w14:textId="702084B5" w:rsidR="00FD16AE" w:rsidRPr="00FD16AE" w:rsidRDefault="00FD16AE" w:rsidP="00224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D16A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CD2F7" w14:textId="2A900D24" w:rsidR="00FD16AE" w:rsidRPr="00FD16AE" w:rsidRDefault="00BD782C" w:rsidP="00224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612AA" w14:textId="77777777" w:rsidR="00FD16AE" w:rsidRPr="00FD16AE" w:rsidRDefault="00FD16AE" w:rsidP="00224F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FD16A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FD16AE" w:rsidRPr="00FD16AE" w14:paraId="513572A7" w14:textId="77777777" w:rsidTr="00C63BA9">
        <w:trPr>
          <w:trHeight w:val="288"/>
        </w:trPr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10104" w14:textId="77777777" w:rsidR="00FD16AE" w:rsidRPr="00FD16AE" w:rsidRDefault="00FD16AE" w:rsidP="00224F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FD16AE">
              <w:rPr>
                <w:rFonts w:ascii="Aptos Narrow" w:eastAsia="Times New Roman" w:hAnsi="Aptos Narrow" w:cs="Times New Roman"/>
                <w:color w:val="000000"/>
              </w:rPr>
              <w:t>Nisha Patel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0A8E0" w14:textId="19737531" w:rsidR="00FD16AE" w:rsidRPr="00FD16AE" w:rsidRDefault="00FD16AE" w:rsidP="00224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D16A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  <w:r w:rsidR="00BD78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BA2F1" w14:textId="7354DB71" w:rsidR="00FD16AE" w:rsidRPr="00FD16AE" w:rsidRDefault="00FD16AE" w:rsidP="00224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6FB5A" w14:textId="77777777" w:rsidR="00FD16AE" w:rsidRPr="00FD16AE" w:rsidRDefault="00FD16AE" w:rsidP="00224F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FD16A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FD16AE" w:rsidRPr="00FD16AE" w14:paraId="216D547E" w14:textId="77777777" w:rsidTr="00C63BA9">
        <w:trPr>
          <w:trHeight w:val="288"/>
        </w:trPr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C4B09" w14:textId="77777777" w:rsidR="00FD16AE" w:rsidRPr="00FD16AE" w:rsidRDefault="00FD16AE" w:rsidP="00224F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FD16AE">
              <w:rPr>
                <w:rFonts w:ascii="Aptos Narrow" w:eastAsia="Times New Roman" w:hAnsi="Aptos Narrow" w:cs="Times New Roman"/>
                <w:color w:val="000000"/>
              </w:rPr>
              <w:t>Rosanne Potter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74DFE" w14:textId="15EC02A4" w:rsidR="00FD16AE" w:rsidRPr="00FD16AE" w:rsidRDefault="006E752E" w:rsidP="00224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D16A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7EC2D" w14:textId="77777777" w:rsidR="00FD16AE" w:rsidRPr="00FD16AE" w:rsidRDefault="00FD16AE" w:rsidP="00224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D16A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C718F" w14:textId="77777777" w:rsidR="00FD16AE" w:rsidRPr="00FD16AE" w:rsidRDefault="00FD16AE" w:rsidP="00224F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FD16A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FD16AE" w:rsidRPr="00FD16AE" w14:paraId="51D12A47" w14:textId="77777777" w:rsidTr="00C63BA9">
        <w:trPr>
          <w:trHeight w:val="288"/>
        </w:trPr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F1B92" w14:textId="77777777" w:rsidR="00FD16AE" w:rsidRPr="00FD16AE" w:rsidRDefault="00FD16AE" w:rsidP="00224F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FD16AE">
              <w:rPr>
                <w:rFonts w:ascii="Aptos Narrow" w:eastAsia="Times New Roman" w:hAnsi="Aptos Narrow" w:cs="Times New Roman"/>
                <w:color w:val="000000"/>
              </w:rPr>
              <w:t>Patti Romanowicz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199EA" w14:textId="39BAAF7C" w:rsidR="00FD16AE" w:rsidRPr="00FD16AE" w:rsidRDefault="00696DB3" w:rsidP="00224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A72CF" w14:textId="7AAF7F7C" w:rsidR="00FD16AE" w:rsidRPr="00FD16AE" w:rsidRDefault="00FD16AE" w:rsidP="00224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35002" w14:textId="77777777" w:rsidR="00FD16AE" w:rsidRPr="00FD16AE" w:rsidRDefault="00FD16AE" w:rsidP="00224F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FD16A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FD16AE" w:rsidRPr="00FD16AE" w14:paraId="46291896" w14:textId="77777777" w:rsidTr="00C63BA9">
        <w:trPr>
          <w:trHeight w:val="288"/>
        </w:trPr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FBF8E" w14:textId="2B81A1E6" w:rsidR="00FD16AE" w:rsidRPr="00FD16AE" w:rsidRDefault="00FD16AE" w:rsidP="00224F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FD16AE">
              <w:rPr>
                <w:rFonts w:ascii="Aptos Narrow" w:eastAsia="Times New Roman" w:hAnsi="Aptos Narrow" w:cs="Times New Roman"/>
                <w:color w:val="000000"/>
              </w:rPr>
              <w:t>Tiffany Rot</w:t>
            </w:r>
            <w:r w:rsidR="006E752E">
              <w:rPr>
                <w:rFonts w:ascii="Aptos Narrow" w:eastAsia="Times New Roman" w:hAnsi="Aptos Narrow" w:cs="Times New Roman"/>
                <w:color w:val="000000"/>
              </w:rPr>
              <w:t>o</w:t>
            </w:r>
            <w:r w:rsidRPr="00FD16AE">
              <w:rPr>
                <w:rFonts w:ascii="Aptos Narrow" w:eastAsia="Times New Roman" w:hAnsi="Aptos Narrow" w:cs="Times New Roman"/>
                <w:color w:val="000000"/>
              </w:rPr>
              <w:t>ndo</w:t>
            </w:r>
            <w:r w:rsidR="00696DB3">
              <w:rPr>
                <w:rFonts w:ascii="Aptos Narrow" w:eastAsia="Times New Roman" w:hAnsi="Aptos Narrow" w:cs="Times New Roman"/>
                <w:color w:val="000000"/>
              </w:rPr>
              <w:t xml:space="preserve">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49BA6" w14:textId="7B670A78" w:rsidR="00FD16AE" w:rsidRPr="00FD16AE" w:rsidRDefault="00FD16AE" w:rsidP="00224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4332F" w14:textId="38B5A4D7" w:rsidR="00FD16AE" w:rsidRPr="00FD16AE" w:rsidRDefault="00746FA1" w:rsidP="00224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x</w:t>
            </w:r>
            <w:r w:rsidR="00FD16AE" w:rsidRPr="00FD16A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C3991" w14:textId="77777777" w:rsidR="00FD16AE" w:rsidRPr="00FD16AE" w:rsidRDefault="00FD16AE" w:rsidP="00224F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FD16A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FD16AE" w:rsidRPr="00FD16AE" w14:paraId="72714A4D" w14:textId="77777777" w:rsidTr="00C63BA9">
        <w:trPr>
          <w:trHeight w:val="288"/>
        </w:trPr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11313" w14:textId="77777777" w:rsidR="00FD16AE" w:rsidRPr="00FD16AE" w:rsidRDefault="00FD16AE" w:rsidP="00224F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FD16AE">
              <w:rPr>
                <w:rFonts w:ascii="Aptos Narrow" w:eastAsia="Times New Roman" w:hAnsi="Aptos Narrow" w:cs="Times New Roman"/>
                <w:color w:val="000000"/>
              </w:rPr>
              <w:t>Susan Ryan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59EEA" w14:textId="1771B990" w:rsidR="00FD16AE" w:rsidRPr="00FD16AE" w:rsidRDefault="006E752E" w:rsidP="00224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E36C5" w14:textId="77777777" w:rsidR="00FD16AE" w:rsidRPr="00FD16AE" w:rsidRDefault="00FD16AE" w:rsidP="00224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D16A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81382" w14:textId="77777777" w:rsidR="00FD16AE" w:rsidRPr="00FD16AE" w:rsidRDefault="00FD16AE" w:rsidP="00224F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FD16A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8F5F21" w:rsidRPr="00FD16AE" w14:paraId="792CCBCC" w14:textId="77777777" w:rsidTr="00C63BA9">
        <w:trPr>
          <w:trHeight w:val="288"/>
        </w:trPr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72B66E" w14:textId="2610A82B" w:rsidR="008F5F21" w:rsidRPr="00FD16AE" w:rsidRDefault="008F5F21" w:rsidP="00224F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Lisa Schvach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CD5E13" w14:textId="272CCD92" w:rsidR="008F5F21" w:rsidRDefault="008F5F21" w:rsidP="00224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9EB6A6" w14:textId="7CD72BC8" w:rsidR="008F5F21" w:rsidRPr="00FD16AE" w:rsidRDefault="00746FA1" w:rsidP="00224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D1DD89" w14:textId="77777777" w:rsidR="008F5F21" w:rsidRPr="00FD16AE" w:rsidRDefault="008F5F21" w:rsidP="00224F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</w:p>
        </w:tc>
      </w:tr>
      <w:tr w:rsidR="00FD16AE" w:rsidRPr="00FD16AE" w14:paraId="50F4466E" w14:textId="77777777" w:rsidTr="00C63BA9">
        <w:trPr>
          <w:trHeight w:val="288"/>
        </w:trPr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C5159" w14:textId="77777777" w:rsidR="00FD16AE" w:rsidRPr="00FD16AE" w:rsidRDefault="00FD16AE" w:rsidP="00224F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FD16AE">
              <w:rPr>
                <w:rFonts w:ascii="Aptos Narrow" w:eastAsia="Times New Roman" w:hAnsi="Aptos Narrow" w:cs="Times New Roman"/>
                <w:color w:val="000000"/>
              </w:rPr>
              <w:t>Peter Skoda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9BA65" w14:textId="65B79E60" w:rsidR="00FD16AE" w:rsidRPr="00FD16AE" w:rsidRDefault="00FD16AE" w:rsidP="00224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0804B" w14:textId="5043B97E" w:rsidR="00FD16AE" w:rsidRPr="00FD16AE" w:rsidRDefault="00746FA1" w:rsidP="00224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6A1A7" w14:textId="77777777" w:rsidR="00FD16AE" w:rsidRPr="00FD16AE" w:rsidRDefault="00FD16AE" w:rsidP="00224F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FD16A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FD16AE" w:rsidRPr="00FD16AE" w14:paraId="39957F2C" w14:textId="77777777" w:rsidTr="00C63BA9">
        <w:trPr>
          <w:trHeight w:val="288"/>
        </w:trPr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EBDBB" w14:textId="5E15E795" w:rsidR="00FD16AE" w:rsidRPr="00FD16AE" w:rsidRDefault="00FD16AE" w:rsidP="00224F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FD16AE">
              <w:rPr>
                <w:rFonts w:ascii="Aptos Narrow" w:eastAsia="Times New Roman" w:hAnsi="Aptos Narrow" w:cs="Times New Roman"/>
                <w:color w:val="000000"/>
              </w:rPr>
              <w:t>Barb Szcz</w:t>
            </w:r>
            <w:r w:rsidR="00B3647E">
              <w:rPr>
                <w:rFonts w:ascii="Aptos Narrow" w:eastAsia="Times New Roman" w:hAnsi="Aptos Narrow" w:cs="Times New Roman"/>
                <w:color w:val="000000"/>
              </w:rPr>
              <w:t>e</w:t>
            </w:r>
            <w:r w:rsidRPr="00FD16AE">
              <w:rPr>
                <w:rFonts w:ascii="Aptos Narrow" w:eastAsia="Times New Roman" w:hAnsi="Aptos Narrow" w:cs="Times New Roman"/>
                <w:color w:val="000000"/>
              </w:rPr>
              <w:t>paniak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18B9E" w14:textId="45E3CDA1" w:rsidR="00FD16AE" w:rsidRPr="00FD16AE" w:rsidRDefault="006E752E" w:rsidP="00224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620B1" w14:textId="1A8C3164" w:rsidR="00FD16AE" w:rsidRPr="00FD16AE" w:rsidRDefault="00FD16AE" w:rsidP="00224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0D62E" w14:textId="77777777" w:rsidR="00FD16AE" w:rsidRPr="00FD16AE" w:rsidRDefault="00FD16AE" w:rsidP="00224F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FD16A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FD16AE" w:rsidRPr="00FD16AE" w14:paraId="4F08F56A" w14:textId="77777777" w:rsidTr="00C63BA9">
        <w:trPr>
          <w:trHeight w:val="288"/>
        </w:trPr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C9A5E" w14:textId="77777777" w:rsidR="00FD16AE" w:rsidRPr="00FD16AE" w:rsidRDefault="00FD16AE" w:rsidP="00224F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FD16AE">
              <w:rPr>
                <w:rFonts w:ascii="Aptos Narrow" w:eastAsia="Times New Roman" w:hAnsi="Aptos Narrow" w:cs="Times New Roman"/>
                <w:color w:val="000000"/>
              </w:rPr>
              <w:t>Christine Torres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AEAC1" w14:textId="05831F61" w:rsidR="00FD16AE" w:rsidRPr="00FD16AE" w:rsidRDefault="00FD16AE" w:rsidP="00224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D16A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CC973" w14:textId="12578BA1" w:rsidR="00FD16AE" w:rsidRPr="00FD16AE" w:rsidRDefault="00AC5588" w:rsidP="00224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92ABA" w14:textId="77777777" w:rsidR="00FD16AE" w:rsidRPr="00FD16AE" w:rsidRDefault="00FD16AE" w:rsidP="00224F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FD16A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FD16AE" w:rsidRPr="00FD16AE" w14:paraId="0BB6E8B3" w14:textId="77777777" w:rsidTr="00C63BA9">
        <w:trPr>
          <w:trHeight w:val="288"/>
        </w:trPr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BC72A" w14:textId="77777777" w:rsidR="00FD16AE" w:rsidRPr="00FD16AE" w:rsidRDefault="00FD16AE" w:rsidP="00224F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FD16AE">
              <w:rPr>
                <w:rFonts w:ascii="Aptos Narrow" w:eastAsia="Times New Roman" w:hAnsi="Aptos Narrow" w:cs="Times New Roman"/>
                <w:color w:val="000000"/>
              </w:rPr>
              <w:t>Tom Wendorf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46010" w14:textId="46BF031E" w:rsidR="00FD16AE" w:rsidRPr="00FD16AE" w:rsidRDefault="006E752E" w:rsidP="00224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61C6F" w14:textId="77777777" w:rsidR="00FD16AE" w:rsidRPr="00FD16AE" w:rsidRDefault="00FD16AE" w:rsidP="00224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D16A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D80E7" w14:textId="77777777" w:rsidR="00FD16AE" w:rsidRPr="00FD16AE" w:rsidRDefault="00FD16AE" w:rsidP="00224F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FD16A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FD16AE" w:rsidRPr="00FD16AE" w14:paraId="6026DEE3" w14:textId="77777777" w:rsidTr="00C63BA9">
        <w:trPr>
          <w:trHeight w:val="288"/>
        </w:trPr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9E4A6" w14:textId="77777777" w:rsidR="00FD16AE" w:rsidRPr="00FD16AE" w:rsidRDefault="00FD16AE" w:rsidP="00224F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FD16AE">
              <w:rPr>
                <w:rFonts w:ascii="Aptos Narrow" w:eastAsia="Times New Roman" w:hAnsi="Aptos Narrow" w:cs="Times New Roman"/>
                <w:color w:val="000000"/>
              </w:rPr>
              <w:t>Michael Wojtowicz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56652" w14:textId="505AA6FB" w:rsidR="00FD16AE" w:rsidRPr="00FD16AE" w:rsidRDefault="006E752E" w:rsidP="00224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327DA" w14:textId="77777777" w:rsidR="00FD16AE" w:rsidRPr="00FD16AE" w:rsidRDefault="00FD16AE" w:rsidP="00224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D16A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CB70A" w14:textId="77777777" w:rsidR="00FD16AE" w:rsidRPr="00FD16AE" w:rsidRDefault="00FD16AE" w:rsidP="00224F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FD16A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FD16AE" w:rsidRPr="00FD16AE" w14:paraId="581BD905" w14:textId="77777777" w:rsidTr="00C63BA9">
        <w:trPr>
          <w:trHeight w:val="288"/>
        </w:trPr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185A7" w14:textId="77777777" w:rsidR="00FD16AE" w:rsidRPr="00FD16AE" w:rsidRDefault="00FD16AE" w:rsidP="00224F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FD16AE">
              <w:rPr>
                <w:rFonts w:ascii="Aptos Narrow" w:eastAsia="Times New Roman" w:hAnsi="Aptos Narrow" w:cs="Times New Roman"/>
                <w:color w:val="000000"/>
              </w:rPr>
              <w:t>Kate Wollensak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133AE" w14:textId="57B329C1" w:rsidR="00FD16AE" w:rsidRPr="00FD16AE" w:rsidRDefault="006E752E" w:rsidP="00224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87626" w14:textId="77777777" w:rsidR="00FD16AE" w:rsidRPr="00FD16AE" w:rsidRDefault="00FD16AE" w:rsidP="00224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D16A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964C5" w14:textId="77777777" w:rsidR="00FD16AE" w:rsidRPr="00FD16AE" w:rsidRDefault="00FD16AE" w:rsidP="00224F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FD16A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FD16AE" w:rsidRPr="00FD16AE" w14:paraId="1E9976B1" w14:textId="77777777" w:rsidTr="00C63BA9">
        <w:trPr>
          <w:trHeight w:val="288"/>
        </w:trPr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16D9B" w14:textId="77777777" w:rsidR="00FD16AE" w:rsidRPr="00FD16AE" w:rsidRDefault="00FD16AE" w:rsidP="00224F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FD16A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6B684" w14:textId="77777777" w:rsidR="00FD16AE" w:rsidRPr="00FD16AE" w:rsidRDefault="00FD16AE" w:rsidP="00224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D16A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4AC4F" w14:textId="77777777" w:rsidR="00FD16AE" w:rsidRPr="00FD16AE" w:rsidRDefault="00FD16AE" w:rsidP="00224FD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D16A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3420C" w14:textId="77777777" w:rsidR="00FD16AE" w:rsidRPr="00FD16AE" w:rsidRDefault="00FD16AE" w:rsidP="00224F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  <w:r w:rsidRPr="00FD16A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FD16AE" w:rsidRPr="00FD16AE" w14:paraId="2D512A3D" w14:textId="77777777" w:rsidTr="00C63BA9">
        <w:trPr>
          <w:trHeight w:val="288"/>
        </w:trPr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B1DDA" w14:textId="77777777" w:rsidR="00FD16AE" w:rsidRPr="00FD16AE" w:rsidRDefault="00FD16AE" w:rsidP="00224FD0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4D47E" w14:textId="77777777" w:rsidR="00FD16AE" w:rsidRPr="00FD16AE" w:rsidRDefault="00FD16AE" w:rsidP="00224FD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8A444" w14:textId="77777777" w:rsidR="00FD16AE" w:rsidRPr="00FD16AE" w:rsidRDefault="00FD16AE" w:rsidP="00224FD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29669" w14:textId="77777777" w:rsidR="00FD16AE" w:rsidRPr="00FD16AE" w:rsidRDefault="00FD16AE" w:rsidP="00224FD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16AE" w:rsidRPr="00FD16AE" w14:paraId="6C042483" w14:textId="77777777" w:rsidTr="00C63BA9">
        <w:trPr>
          <w:trHeight w:val="288"/>
        </w:trPr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E35D0" w14:textId="0D74FBE3" w:rsidR="00FD16AE" w:rsidRPr="00FD16AE" w:rsidRDefault="00C63BA9" w:rsidP="00FD16A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</w:rPr>
            </w:pPr>
            <w:r w:rsidRPr="00014DCB">
              <w:rPr>
                <w:rFonts w:eastAsia="Times New Roman"/>
                <w:b/>
                <w:bCs/>
                <w:color w:val="000000"/>
                <w:u w:val="single"/>
              </w:rPr>
              <w:t>Other Attendees</w:t>
            </w:r>
            <w:r w:rsidRPr="00014DCB">
              <w:rPr>
                <w:rFonts w:eastAsia="Times New Roman"/>
                <w:b/>
                <w:bCs/>
                <w:color w:val="000000"/>
              </w:rPr>
              <w:t>: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32344" w14:textId="77777777" w:rsidR="00FD16AE" w:rsidRPr="00FD16AE" w:rsidRDefault="00FD16AE" w:rsidP="00FD16A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C8BBF" w14:textId="77777777" w:rsidR="00FD16AE" w:rsidRPr="00FD16AE" w:rsidRDefault="00FD16AE" w:rsidP="00FD16AE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9E007" w14:textId="77777777" w:rsidR="00FD16AE" w:rsidRPr="00FD16AE" w:rsidRDefault="00FD16AE" w:rsidP="00FD16AE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FD16AE" w:rsidRPr="007F5D4A" w14:paraId="59EDFE51" w14:textId="77777777" w:rsidTr="00C63BA9">
        <w:trPr>
          <w:trHeight w:val="288"/>
        </w:trPr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81631" w14:textId="498B87DD" w:rsidR="00DF07BF" w:rsidRPr="007F5D4A" w:rsidRDefault="006E752E" w:rsidP="00FD16AE">
            <w:pPr>
              <w:widowControl/>
              <w:autoSpaceDE/>
              <w:autoSpaceDN/>
              <w:rPr>
                <w:rFonts w:eastAsia="Times New Roman"/>
                <w:color w:val="000000"/>
                <w:lang w:val="de-DE"/>
              </w:rPr>
            </w:pPr>
            <w:r w:rsidRPr="007F5D4A">
              <w:rPr>
                <w:rFonts w:eastAsia="Times New Roman"/>
                <w:color w:val="000000"/>
                <w:lang w:val="de-DE"/>
              </w:rPr>
              <w:t>Jamie Brown</w:t>
            </w:r>
          </w:p>
          <w:p w14:paraId="557A5E8C" w14:textId="1AA2A7C4" w:rsidR="00CF72D8" w:rsidRPr="007F5D4A" w:rsidRDefault="00CF72D8" w:rsidP="00FD16AE">
            <w:pPr>
              <w:widowControl/>
              <w:autoSpaceDE/>
              <w:autoSpaceDN/>
              <w:rPr>
                <w:rFonts w:eastAsia="Times New Roman"/>
                <w:color w:val="000000"/>
                <w:lang w:val="de-DE"/>
              </w:rPr>
            </w:pPr>
            <w:r w:rsidRPr="007F5D4A">
              <w:rPr>
                <w:rFonts w:eastAsia="Times New Roman"/>
                <w:color w:val="000000"/>
                <w:lang w:val="de-DE"/>
              </w:rPr>
              <w:t>Mike Briggs</w:t>
            </w:r>
          </w:p>
          <w:p w14:paraId="54517D62" w14:textId="75E89FAC" w:rsidR="00CF72D8" w:rsidRPr="007F5D4A" w:rsidRDefault="00CF72D8" w:rsidP="00FD16AE">
            <w:pPr>
              <w:widowControl/>
              <w:autoSpaceDE/>
              <w:autoSpaceDN/>
              <w:rPr>
                <w:rFonts w:eastAsia="Times New Roman"/>
                <w:color w:val="000000"/>
                <w:lang w:val="de-DE"/>
              </w:rPr>
            </w:pPr>
            <w:r w:rsidRPr="007F5D4A">
              <w:rPr>
                <w:rFonts w:eastAsia="Times New Roman"/>
                <w:color w:val="000000"/>
                <w:lang w:val="de-DE"/>
              </w:rPr>
              <w:t>Kristen Sheffield</w:t>
            </w:r>
          </w:p>
          <w:p w14:paraId="2C35D046" w14:textId="55CFD6E4" w:rsidR="00CF72D8" w:rsidRPr="007F5D4A" w:rsidRDefault="00CF72D8" w:rsidP="00FD16AE">
            <w:pPr>
              <w:widowControl/>
              <w:autoSpaceDE/>
              <w:autoSpaceDN/>
              <w:rPr>
                <w:rFonts w:eastAsia="Times New Roman"/>
                <w:color w:val="000000"/>
                <w:lang w:val="de-DE"/>
              </w:rPr>
            </w:pPr>
            <w:r w:rsidRPr="007F5D4A">
              <w:rPr>
                <w:rFonts w:eastAsia="Times New Roman"/>
                <w:color w:val="000000"/>
                <w:lang w:val="de-DE"/>
              </w:rPr>
              <w:t>Kiersten Lira</w:t>
            </w:r>
          </w:p>
          <w:p w14:paraId="7CFC3E94" w14:textId="77777777" w:rsidR="00224FD0" w:rsidRPr="007F5D4A" w:rsidRDefault="00224FD0" w:rsidP="00FD16AE">
            <w:pPr>
              <w:widowControl/>
              <w:autoSpaceDE/>
              <w:autoSpaceDN/>
              <w:rPr>
                <w:rFonts w:eastAsia="Times New Roman"/>
                <w:color w:val="000000"/>
                <w:lang w:val="de-DE"/>
              </w:rPr>
            </w:pPr>
          </w:p>
          <w:p w14:paraId="75F9A9BA" w14:textId="77777777" w:rsidR="00DF07BF" w:rsidRPr="007F5D4A" w:rsidRDefault="00DF07BF" w:rsidP="00FD16AE">
            <w:pPr>
              <w:widowControl/>
              <w:autoSpaceDE/>
              <w:autoSpaceDN/>
              <w:rPr>
                <w:rFonts w:eastAsia="Times New Roman"/>
                <w:color w:val="000000"/>
                <w:lang w:val="de-DE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13365" w14:textId="77777777" w:rsidR="00FD16AE" w:rsidRPr="007F5D4A" w:rsidRDefault="00FD16AE" w:rsidP="00FD16AE">
            <w:pPr>
              <w:widowControl/>
              <w:autoSpaceDE/>
              <w:autoSpaceDN/>
              <w:rPr>
                <w:rFonts w:eastAsia="Times New Roman"/>
                <w:color w:val="000000"/>
                <w:lang w:val="de-D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D4FAF" w14:textId="77777777" w:rsidR="00FD16AE" w:rsidRPr="007F5D4A" w:rsidRDefault="00FD16AE" w:rsidP="00FD16AE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de-DE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6A392" w14:textId="77777777" w:rsidR="00FD16AE" w:rsidRPr="007F5D4A" w:rsidRDefault="00FD16AE" w:rsidP="00FD16AE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val="de-DE"/>
              </w:rPr>
            </w:pPr>
          </w:p>
        </w:tc>
      </w:tr>
    </w:tbl>
    <w:p w14:paraId="455E8418" w14:textId="77777777" w:rsidR="00FA4BE8" w:rsidRPr="00014DCB" w:rsidRDefault="002B13C3" w:rsidP="006E752E">
      <w:pPr>
        <w:rPr>
          <w:b/>
          <w:spacing w:val="-2"/>
        </w:rPr>
      </w:pPr>
      <w:r w:rsidRPr="00014DCB">
        <w:rPr>
          <w:b/>
        </w:rPr>
        <w:t>Public</w:t>
      </w:r>
      <w:r w:rsidRPr="00014DCB">
        <w:rPr>
          <w:b/>
          <w:spacing w:val="-1"/>
        </w:rPr>
        <w:t xml:space="preserve"> </w:t>
      </w:r>
      <w:r w:rsidRPr="00014DCB">
        <w:rPr>
          <w:b/>
          <w:spacing w:val="-2"/>
        </w:rPr>
        <w:t>Comment</w:t>
      </w:r>
      <w:r w:rsidR="0014676C" w:rsidRPr="00014DCB">
        <w:rPr>
          <w:b/>
          <w:spacing w:val="-2"/>
        </w:rPr>
        <w:t xml:space="preserve"> </w:t>
      </w:r>
    </w:p>
    <w:p w14:paraId="714F2ADA" w14:textId="484BE125" w:rsidR="006C201A" w:rsidRDefault="00CF72D8" w:rsidP="00224FD0">
      <w:pPr>
        <w:rPr>
          <w:bCs/>
          <w:spacing w:val="-2"/>
        </w:rPr>
      </w:pPr>
      <w:r>
        <w:rPr>
          <w:bCs/>
          <w:spacing w:val="-2"/>
        </w:rPr>
        <w:t>There was no public comment</w:t>
      </w:r>
    </w:p>
    <w:p w14:paraId="2820FA58" w14:textId="77777777" w:rsidR="003B63F5" w:rsidRDefault="003B63F5" w:rsidP="00224FD0">
      <w:pPr>
        <w:rPr>
          <w:bCs/>
          <w:spacing w:val="-2"/>
        </w:rPr>
      </w:pPr>
    </w:p>
    <w:p w14:paraId="314AE76D" w14:textId="6A006AD7" w:rsidR="003B63F5" w:rsidRDefault="002116B0" w:rsidP="00224FD0">
      <w:pPr>
        <w:rPr>
          <w:b/>
          <w:spacing w:val="-2"/>
        </w:rPr>
      </w:pPr>
      <w:r w:rsidRPr="002116B0">
        <w:rPr>
          <w:b/>
          <w:spacing w:val="-2"/>
        </w:rPr>
        <w:t>Chair’s Remarks</w:t>
      </w:r>
    </w:p>
    <w:p w14:paraId="4C1580C8" w14:textId="57D72BDA" w:rsidR="002116B0" w:rsidRPr="002116B0" w:rsidRDefault="002116B0" w:rsidP="00224FD0">
      <w:pPr>
        <w:rPr>
          <w:bCs/>
          <w:spacing w:val="-2"/>
        </w:rPr>
      </w:pPr>
      <w:r>
        <w:rPr>
          <w:bCs/>
          <w:spacing w:val="-2"/>
        </w:rPr>
        <w:t xml:space="preserve">Chair Ryan introduced </w:t>
      </w:r>
      <w:r w:rsidR="00403897">
        <w:rPr>
          <w:bCs/>
          <w:spacing w:val="-2"/>
        </w:rPr>
        <w:t>Yeena Yoo, Chair of the Economic Development Committee of the DuPage County Board.</w:t>
      </w:r>
    </w:p>
    <w:p w14:paraId="742F85BF" w14:textId="2129F683" w:rsidR="008D16DF" w:rsidRPr="00014DCB" w:rsidRDefault="006C201A" w:rsidP="006C201A">
      <w:pPr>
        <w:ind w:left="220"/>
        <w:rPr>
          <w:b/>
        </w:rPr>
      </w:pPr>
      <w:r w:rsidRPr="00014DCB">
        <w:rPr>
          <w:b/>
          <w:spacing w:val="-2"/>
        </w:rPr>
        <w:t xml:space="preserve">                                                                                                            </w:t>
      </w:r>
    </w:p>
    <w:p w14:paraId="48422D98" w14:textId="3ABE1855" w:rsidR="001A79BB" w:rsidRPr="00014DCB" w:rsidRDefault="002B13C3" w:rsidP="00345541">
      <w:pPr>
        <w:pStyle w:val="BodyText"/>
        <w:spacing w:before="70" w:line="276" w:lineRule="auto"/>
        <w:ind w:right="114"/>
        <w:jc w:val="both"/>
      </w:pPr>
      <w:r w:rsidRPr="00014DCB">
        <w:rPr>
          <w:b/>
          <w:bCs/>
        </w:rPr>
        <w:t>Approval</w:t>
      </w:r>
      <w:r w:rsidRPr="00014DCB">
        <w:rPr>
          <w:spacing w:val="-2"/>
        </w:rPr>
        <w:t xml:space="preserve"> </w:t>
      </w:r>
      <w:r w:rsidRPr="00014DCB">
        <w:rPr>
          <w:b/>
          <w:bCs/>
        </w:rPr>
        <w:t>of</w:t>
      </w:r>
      <w:r w:rsidRPr="00014DCB">
        <w:rPr>
          <w:b/>
          <w:bCs/>
          <w:spacing w:val="-4"/>
        </w:rPr>
        <w:t xml:space="preserve"> </w:t>
      </w:r>
      <w:r w:rsidR="00F94048">
        <w:rPr>
          <w:b/>
          <w:bCs/>
        </w:rPr>
        <w:t xml:space="preserve">March 25, </w:t>
      </w:r>
      <w:proofErr w:type="gramStart"/>
      <w:r w:rsidR="00F94048">
        <w:rPr>
          <w:b/>
          <w:bCs/>
        </w:rPr>
        <w:t xml:space="preserve">2025 </w:t>
      </w:r>
      <w:r w:rsidRPr="00014DCB">
        <w:rPr>
          <w:b/>
          <w:bCs/>
          <w:spacing w:val="-4"/>
        </w:rPr>
        <w:t xml:space="preserve"> </w:t>
      </w:r>
      <w:r w:rsidRPr="00014DCB">
        <w:rPr>
          <w:b/>
          <w:bCs/>
          <w:spacing w:val="-2"/>
        </w:rPr>
        <w:t>Minutes</w:t>
      </w:r>
      <w:proofErr w:type="gramEnd"/>
    </w:p>
    <w:p w14:paraId="36A802EB" w14:textId="62F75546" w:rsidR="007E7BF1" w:rsidRPr="00014DCB" w:rsidRDefault="002B13C3" w:rsidP="007E7BF1">
      <w:pPr>
        <w:pStyle w:val="ListParagraph"/>
        <w:numPr>
          <w:ilvl w:val="1"/>
          <w:numId w:val="1"/>
        </w:numPr>
        <w:tabs>
          <w:tab w:val="left" w:pos="1299"/>
        </w:tabs>
        <w:spacing w:before="37"/>
        <w:ind w:left="1299" w:hanging="359"/>
      </w:pPr>
      <w:r w:rsidRPr="00014DCB">
        <w:t>Motion</w:t>
      </w:r>
      <w:r w:rsidRPr="00014DCB">
        <w:rPr>
          <w:spacing w:val="-5"/>
        </w:rPr>
        <w:t xml:space="preserve"> </w:t>
      </w:r>
      <w:r w:rsidRPr="00014DCB">
        <w:t>to</w:t>
      </w:r>
      <w:r w:rsidRPr="00014DCB">
        <w:rPr>
          <w:spacing w:val="-3"/>
        </w:rPr>
        <w:t xml:space="preserve"> </w:t>
      </w:r>
      <w:r w:rsidRPr="00014DCB">
        <w:t>approve</w:t>
      </w:r>
      <w:r w:rsidRPr="00014DCB">
        <w:rPr>
          <w:spacing w:val="-5"/>
        </w:rPr>
        <w:t xml:space="preserve"> </w:t>
      </w:r>
      <w:r w:rsidRPr="00014DCB">
        <w:t>by</w:t>
      </w:r>
      <w:r w:rsidRPr="00014DCB">
        <w:rPr>
          <w:spacing w:val="-5"/>
        </w:rPr>
        <w:t xml:space="preserve"> </w:t>
      </w:r>
      <w:r w:rsidR="00D6128D">
        <w:t>Member</w:t>
      </w:r>
      <w:r w:rsidR="007E7BF1">
        <w:t xml:space="preserve"> </w:t>
      </w:r>
      <w:r w:rsidR="00267DD2">
        <w:t>Giles</w:t>
      </w:r>
    </w:p>
    <w:p w14:paraId="48422D9A" w14:textId="7F07E0B8" w:rsidR="001A79BB" w:rsidRPr="00014DCB" w:rsidRDefault="002B13C3">
      <w:pPr>
        <w:pStyle w:val="ListParagraph"/>
        <w:numPr>
          <w:ilvl w:val="1"/>
          <w:numId w:val="1"/>
        </w:numPr>
        <w:tabs>
          <w:tab w:val="left" w:pos="1299"/>
        </w:tabs>
        <w:spacing w:before="21"/>
        <w:ind w:left="1299" w:hanging="359"/>
      </w:pPr>
      <w:r w:rsidRPr="00014DCB">
        <w:t>Seconded</w:t>
      </w:r>
      <w:r w:rsidRPr="00014DCB">
        <w:rPr>
          <w:spacing w:val="-5"/>
        </w:rPr>
        <w:t xml:space="preserve"> </w:t>
      </w:r>
      <w:r w:rsidRPr="00014DCB">
        <w:t>by</w:t>
      </w:r>
      <w:r w:rsidRPr="00014DCB">
        <w:rPr>
          <w:spacing w:val="-5"/>
        </w:rPr>
        <w:t xml:space="preserve"> </w:t>
      </w:r>
      <w:r w:rsidRPr="00014DCB">
        <w:t>Member</w:t>
      </w:r>
      <w:r w:rsidR="00992DE4">
        <w:rPr>
          <w:spacing w:val="-4"/>
        </w:rPr>
        <w:t xml:space="preserve"> </w:t>
      </w:r>
      <w:r w:rsidR="00371C8A">
        <w:rPr>
          <w:spacing w:val="-4"/>
        </w:rPr>
        <w:t>Szczepaniak</w:t>
      </w:r>
    </w:p>
    <w:p w14:paraId="3248E218" w14:textId="742A32A8" w:rsidR="00E54665" w:rsidRPr="00E54665" w:rsidRDefault="002B13C3" w:rsidP="00E54665">
      <w:pPr>
        <w:pStyle w:val="ListParagraph"/>
        <w:numPr>
          <w:ilvl w:val="1"/>
          <w:numId w:val="1"/>
        </w:numPr>
        <w:tabs>
          <w:tab w:val="left" w:pos="1299"/>
        </w:tabs>
        <w:spacing w:before="17"/>
        <w:ind w:left="1299" w:hanging="359"/>
        <w:rPr>
          <w:b/>
        </w:rPr>
      </w:pPr>
      <w:r w:rsidRPr="00014DCB">
        <w:t>All</w:t>
      </w:r>
      <w:r w:rsidRPr="00014DCB">
        <w:rPr>
          <w:spacing w:val="-6"/>
        </w:rPr>
        <w:t xml:space="preserve"> </w:t>
      </w:r>
      <w:r w:rsidRPr="00014DCB">
        <w:t>ayes,</w:t>
      </w:r>
      <w:r w:rsidRPr="00014DCB">
        <w:rPr>
          <w:spacing w:val="-4"/>
        </w:rPr>
        <w:t xml:space="preserve"> </w:t>
      </w:r>
      <w:r w:rsidRPr="00014DCB">
        <w:rPr>
          <w:b/>
        </w:rPr>
        <w:t>MOTION</w:t>
      </w:r>
      <w:r w:rsidRPr="00014DCB">
        <w:rPr>
          <w:b/>
          <w:spacing w:val="-5"/>
        </w:rPr>
        <w:t xml:space="preserve"> </w:t>
      </w:r>
      <w:r w:rsidRPr="00014DCB">
        <w:rPr>
          <w:b/>
          <w:spacing w:val="-2"/>
        </w:rPr>
        <w:t>APPROVED</w:t>
      </w:r>
    </w:p>
    <w:p w14:paraId="491593ED" w14:textId="50DF27D4" w:rsidR="00E54665" w:rsidRDefault="00E54665" w:rsidP="00E54665">
      <w:pPr>
        <w:tabs>
          <w:tab w:val="left" w:pos="1299"/>
        </w:tabs>
        <w:spacing w:before="17"/>
        <w:rPr>
          <w:b/>
        </w:rPr>
      </w:pPr>
    </w:p>
    <w:p w14:paraId="407C9B4B" w14:textId="239BFA58" w:rsidR="00E54665" w:rsidRDefault="00E54665" w:rsidP="00E54665">
      <w:pPr>
        <w:tabs>
          <w:tab w:val="left" w:pos="1299"/>
        </w:tabs>
        <w:spacing w:before="17"/>
        <w:rPr>
          <w:b/>
        </w:rPr>
      </w:pPr>
      <w:r>
        <w:rPr>
          <w:b/>
        </w:rPr>
        <w:t>Member Minute</w:t>
      </w:r>
      <w:r w:rsidR="00B6068F">
        <w:rPr>
          <w:b/>
        </w:rPr>
        <w:t xml:space="preserve">- Member </w:t>
      </w:r>
      <w:r w:rsidR="00371C8A">
        <w:rPr>
          <w:b/>
        </w:rPr>
        <w:t>Patrick</w:t>
      </w:r>
    </w:p>
    <w:p w14:paraId="3C446FA2" w14:textId="2EC8CF37" w:rsidR="00146D31" w:rsidRDefault="00371C8A" w:rsidP="003043F9">
      <w:pPr>
        <w:tabs>
          <w:tab w:val="left" w:pos="1299"/>
        </w:tabs>
        <w:spacing w:before="17"/>
        <w:rPr>
          <w:bCs/>
        </w:rPr>
      </w:pPr>
      <w:r>
        <w:rPr>
          <w:bCs/>
        </w:rPr>
        <w:t xml:space="preserve">Member </w:t>
      </w:r>
      <w:proofErr w:type="spellStart"/>
      <w:r>
        <w:rPr>
          <w:bCs/>
        </w:rPr>
        <w:t>Rahnee</w:t>
      </w:r>
      <w:proofErr w:type="spellEnd"/>
      <w:r>
        <w:rPr>
          <w:bCs/>
        </w:rPr>
        <w:t xml:space="preserve"> Patrick presented the Member Minute</w:t>
      </w:r>
      <w:r w:rsidR="00352EDD">
        <w:rPr>
          <w:bCs/>
        </w:rPr>
        <w:t>. Member Patrick is the Director of the Department of Human Service</w:t>
      </w:r>
      <w:r w:rsidR="009D6AB5">
        <w:rPr>
          <w:bCs/>
        </w:rPr>
        <w:t xml:space="preserve">- Division of Rehabilitative Services for the </w:t>
      </w:r>
      <w:r w:rsidR="003043F9">
        <w:rPr>
          <w:bCs/>
        </w:rPr>
        <w:t>State</w:t>
      </w:r>
      <w:r w:rsidR="003B4CCE">
        <w:rPr>
          <w:bCs/>
        </w:rPr>
        <w:t xml:space="preserve"> </w:t>
      </w:r>
      <w:r w:rsidR="009D6AB5">
        <w:rPr>
          <w:bCs/>
        </w:rPr>
        <w:t>of Illinois</w:t>
      </w:r>
      <w:r w:rsidR="0070046C">
        <w:rPr>
          <w:bCs/>
        </w:rPr>
        <w:t xml:space="preserve"> for the past 6 years</w:t>
      </w:r>
      <w:r w:rsidR="009D6AB5">
        <w:rPr>
          <w:bCs/>
        </w:rPr>
        <w:t xml:space="preserve">. </w:t>
      </w:r>
      <w:r w:rsidR="003043F9">
        <w:rPr>
          <w:bCs/>
        </w:rPr>
        <w:t xml:space="preserve">Member Patrick discussed her role and the services provided by the agency. She </w:t>
      </w:r>
      <w:r w:rsidR="00AA117E">
        <w:rPr>
          <w:bCs/>
        </w:rPr>
        <w:t xml:space="preserve">welcomed the opportunity to sit on the WIB, she knows how critical </w:t>
      </w:r>
      <w:r w:rsidR="003B4CCE">
        <w:rPr>
          <w:bCs/>
        </w:rPr>
        <w:t xml:space="preserve">WIOA services are to the community and </w:t>
      </w:r>
      <w:r w:rsidR="008B534F">
        <w:rPr>
          <w:bCs/>
        </w:rPr>
        <w:t>wishes more</w:t>
      </w:r>
      <w:r w:rsidR="0041721C">
        <w:rPr>
          <w:bCs/>
        </w:rPr>
        <w:t xml:space="preserve"> are</w:t>
      </w:r>
      <w:r w:rsidR="008B534F">
        <w:rPr>
          <w:bCs/>
        </w:rPr>
        <w:t xml:space="preserve"> aware of </w:t>
      </w:r>
      <w:r w:rsidR="00B377A0">
        <w:rPr>
          <w:bCs/>
        </w:rPr>
        <w:t xml:space="preserve">the successes of the program. </w:t>
      </w:r>
    </w:p>
    <w:p w14:paraId="504F64D3" w14:textId="77777777" w:rsidR="003043F9" w:rsidRPr="00014DCB" w:rsidRDefault="003043F9" w:rsidP="003043F9">
      <w:pPr>
        <w:tabs>
          <w:tab w:val="left" w:pos="1299"/>
        </w:tabs>
        <w:spacing w:before="17"/>
        <w:rPr>
          <w:b/>
        </w:rPr>
      </w:pPr>
    </w:p>
    <w:p w14:paraId="57A712FF" w14:textId="347F9308" w:rsidR="00224FD0" w:rsidRDefault="00E856FA" w:rsidP="0073461C">
      <w:pPr>
        <w:pStyle w:val="Heading1"/>
        <w:ind w:left="0"/>
        <w:jc w:val="both"/>
      </w:pPr>
      <w:r>
        <w:t xml:space="preserve">Fiscal </w:t>
      </w:r>
      <w:proofErr w:type="gramStart"/>
      <w:r>
        <w:t>Report</w:t>
      </w:r>
      <w:r w:rsidR="0073461C">
        <w:t xml:space="preserve"> </w:t>
      </w:r>
      <w:r w:rsidR="002D7639" w:rsidRPr="00014DCB">
        <w:t>:</w:t>
      </w:r>
      <w:proofErr w:type="gramEnd"/>
      <w:r w:rsidR="00BA3D26" w:rsidRPr="00014DCB">
        <w:t xml:space="preserve"> </w:t>
      </w:r>
      <w:r>
        <w:t>Member Cassidy</w:t>
      </w:r>
    </w:p>
    <w:p w14:paraId="614B4117" w14:textId="2875EA6F" w:rsidR="00542E6E" w:rsidRPr="00014DCB" w:rsidRDefault="00E856FA" w:rsidP="0073461C">
      <w:pPr>
        <w:pStyle w:val="Heading1"/>
        <w:ind w:left="0"/>
        <w:jc w:val="both"/>
        <w:rPr>
          <w:b w:val="0"/>
        </w:rPr>
      </w:pPr>
      <w:r>
        <w:rPr>
          <w:b w:val="0"/>
        </w:rPr>
        <w:t xml:space="preserve">Member Cassidy presented the fiscal report. </w:t>
      </w:r>
      <w:r w:rsidR="00F10243">
        <w:rPr>
          <w:b w:val="0"/>
        </w:rPr>
        <w:t xml:space="preserve">The program year ends on 7/1/25 so most monies have been </w:t>
      </w:r>
      <w:r w:rsidR="00D60E72">
        <w:rPr>
          <w:b w:val="0"/>
        </w:rPr>
        <w:t>obligated</w:t>
      </w:r>
      <w:r w:rsidR="00FD6FCF">
        <w:rPr>
          <w:b w:val="0"/>
        </w:rPr>
        <w:t>.</w:t>
      </w:r>
      <w:r w:rsidR="00F10243">
        <w:rPr>
          <w:b w:val="0"/>
        </w:rPr>
        <w:t xml:space="preserve"> </w:t>
      </w:r>
      <w:r w:rsidR="00D53C1D">
        <w:rPr>
          <w:b w:val="0"/>
        </w:rPr>
        <w:t xml:space="preserve">Obligations for 1A and IY are </w:t>
      </w:r>
      <w:r w:rsidR="00390CB1">
        <w:rPr>
          <w:b w:val="0"/>
        </w:rPr>
        <w:t xml:space="preserve">above the 80% required obligation and 1D is just below at 76%. </w:t>
      </w:r>
      <w:proofErr w:type="gramStart"/>
      <w:r w:rsidR="00FD6FCF">
        <w:rPr>
          <w:b w:val="0"/>
        </w:rPr>
        <w:t>In regard to</w:t>
      </w:r>
      <w:proofErr w:type="gramEnd"/>
      <w:r w:rsidR="004B2E3B">
        <w:rPr>
          <w:b w:val="0"/>
        </w:rPr>
        <w:t xml:space="preserve"> the 50% Minimum Training Expenditure, 1A and 1D combined</w:t>
      </w:r>
      <w:r w:rsidR="00583F57">
        <w:rPr>
          <w:b w:val="0"/>
        </w:rPr>
        <w:t xml:space="preserve"> are at 49.9%. Member Schvach has been in close contract with the fiscal </w:t>
      </w:r>
      <w:proofErr w:type="gramStart"/>
      <w:r w:rsidR="00583F57">
        <w:rPr>
          <w:b w:val="0"/>
        </w:rPr>
        <w:t>team</w:t>
      </w:r>
      <w:proofErr w:type="gramEnd"/>
      <w:r w:rsidR="00583F57">
        <w:rPr>
          <w:b w:val="0"/>
        </w:rPr>
        <w:t xml:space="preserve"> and they have assured her all </w:t>
      </w:r>
      <w:r w:rsidR="00144F99">
        <w:rPr>
          <w:b w:val="0"/>
        </w:rPr>
        <w:t xml:space="preserve">required </w:t>
      </w:r>
      <w:r w:rsidR="00583F57">
        <w:rPr>
          <w:b w:val="0"/>
        </w:rPr>
        <w:t xml:space="preserve">measures will be met. </w:t>
      </w:r>
    </w:p>
    <w:p w14:paraId="2109D662" w14:textId="77777777" w:rsidR="00146D31" w:rsidRPr="00014DCB" w:rsidRDefault="00146D31" w:rsidP="00146D31">
      <w:pPr>
        <w:pStyle w:val="ListParagraph"/>
        <w:tabs>
          <w:tab w:val="left" w:pos="1299"/>
        </w:tabs>
        <w:spacing w:before="17"/>
        <w:ind w:firstLine="0"/>
        <w:rPr>
          <w:b/>
        </w:rPr>
      </w:pPr>
    </w:p>
    <w:p w14:paraId="3F55BE0A" w14:textId="141F2463" w:rsidR="00C740C0" w:rsidRPr="00014DCB" w:rsidRDefault="00444E55" w:rsidP="0063600B">
      <w:pPr>
        <w:pStyle w:val="Heading1"/>
        <w:ind w:left="0"/>
        <w:jc w:val="both"/>
        <w:rPr>
          <w:b w:val="0"/>
          <w:bCs w:val="0"/>
        </w:rPr>
      </w:pPr>
      <w:r>
        <w:t>Executive Order/Skinny Budget</w:t>
      </w:r>
    </w:p>
    <w:p w14:paraId="4129201F" w14:textId="6ACFC1C6" w:rsidR="00711222" w:rsidRDefault="00E26B19" w:rsidP="00711222">
      <w:pPr>
        <w:tabs>
          <w:tab w:val="left" w:pos="1300"/>
        </w:tabs>
        <w:spacing w:before="20"/>
        <w:jc w:val="both"/>
        <w:rPr>
          <w:bCs/>
        </w:rPr>
      </w:pPr>
      <w:r>
        <w:rPr>
          <w:bCs/>
        </w:rPr>
        <w:t xml:space="preserve">Jamie reviewed the Presidential Executive Order issued </w:t>
      </w:r>
      <w:r w:rsidR="000F414E">
        <w:rPr>
          <w:bCs/>
        </w:rPr>
        <w:t xml:space="preserve">on April 23, 2025 “Preparing Americans for High-paying Skilled Trade </w:t>
      </w:r>
      <w:r w:rsidR="006F3464">
        <w:rPr>
          <w:bCs/>
        </w:rPr>
        <w:t xml:space="preserve">Jobs of the Future” The EO sets forth a </w:t>
      </w:r>
      <w:r w:rsidR="00A4341F">
        <w:rPr>
          <w:bCs/>
        </w:rPr>
        <w:t>90-day</w:t>
      </w:r>
      <w:r w:rsidR="006F3464">
        <w:rPr>
          <w:bCs/>
        </w:rPr>
        <w:t xml:space="preserve"> timeline for the Secretary of Labor, Commerce and Education to review all Federal </w:t>
      </w:r>
      <w:r w:rsidR="005B4A2F">
        <w:rPr>
          <w:bCs/>
        </w:rPr>
        <w:t>workforce development programs and submit a report</w:t>
      </w:r>
      <w:r w:rsidR="00E56997">
        <w:rPr>
          <w:bCs/>
        </w:rPr>
        <w:t xml:space="preserve"> </w:t>
      </w:r>
      <w:r w:rsidR="00C74A11">
        <w:rPr>
          <w:bCs/>
        </w:rPr>
        <w:t>identifying ways to integrate systems</w:t>
      </w:r>
      <w:r w:rsidR="008676EB">
        <w:rPr>
          <w:bCs/>
        </w:rPr>
        <w:t xml:space="preserve"> and realign resources </w:t>
      </w:r>
      <w:r w:rsidR="00FE7FCC">
        <w:rPr>
          <w:bCs/>
        </w:rPr>
        <w:t xml:space="preserve">to address critical workforce needs. </w:t>
      </w:r>
      <w:r w:rsidR="00640C99">
        <w:t>The order requires a plan to be submitted outlining how the number of apprentices will be increased to over one million</w:t>
      </w:r>
    </w:p>
    <w:p w14:paraId="73BF625A" w14:textId="77777777" w:rsidR="004640BB" w:rsidRDefault="004640BB" w:rsidP="00711222">
      <w:pPr>
        <w:tabs>
          <w:tab w:val="left" w:pos="1300"/>
        </w:tabs>
        <w:spacing w:before="20"/>
        <w:jc w:val="both"/>
        <w:rPr>
          <w:bCs/>
        </w:rPr>
      </w:pPr>
    </w:p>
    <w:p w14:paraId="08DAA0E1" w14:textId="084C4201" w:rsidR="0034722A" w:rsidRDefault="00D4421F" w:rsidP="00711222">
      <w:pPr>
        <w:tabs>
          <w:tab w:val="left" w:pos="1300"/>
        </w:tabs>
        <w:spacing w:before="20"/>
        <w:jc w:val="both"/>
        <w:rPr>
          <w:bCs/>
        </w:rPr>
      </w:pPr>
      <w:r>
        <w:rPr>
          <w:bCs/>
        </w:rPr>
        <w:t xml:space="preserve">The Skinny Budget was also released which is a </w:t>
      </w:r>
      <w:r w:rsidR="00640C99">
        <w:rPr>
          <w:bCs/>
        </w:rPr>
        <w:t>high-level</w:t>
      </w:r>
      <w:r>
        <w:rPr>
          <w:bCs/>
        </w:rPr>
        <w:t xml:space="preserve"> overview of the FY26 budget. </w:t>
      </w:r>
      <w:r w:rsidR="005B0422">
        <w:rPr>
          <w:bCs/>
        </w:rPr>
        <w:t xml:space="preserve">One of the components of the budget is Make America Skilled Again which </w:t>
      </w:r>
      <w:r w:rsidR="00580E8A">
        <w:rPr>
          <w:bCs/>
        </w:rPr>
        <w:t xml:space="preserve">suggests a state block grant that </w:t>
      </w:r>
      <w:r w:rsidR="0034722A">
        <w:rPr>
          <w:bCs/>
        </w:rPr>
        <w:t xml:space="preserve">could replace the WIOA system of local control. </w:t>
      </w:r>
    </w:p>
    <w:p w14:paraId="1C9857C4" w14:textId="77777777" w:rsidR="0034722A" w:rsidRDefault="0034722A" w:rsidP="00711222">
      <w:pPr>
        <w:tabs>
          <w:tab w:val="left" w:pos="1300"/>
        </w:tabs>
        <w:spacing w:before="20"/>
        <w:jc w:val="both"/>
        <w:rPr>
          <w:bCs/>
        </w:rPr>
      </w:pPr>
    </w:p>
    <w:p w14:paraId="620D0C67" w14:textId="35483BFD" w:rsidR="00C67F75" w:rsidRDefault="0082034D" w:rsidP="00711222">
      <w:pPr>
        <w:tabs>
          <w:tab w:val="left" w:pos="1300"/>
        </w:tabs>
        <w:spacing w:before="20"/>
        <w:jc w:val="both"/>
        <w:rPr>
          <w:bCs/>
        </w:rPr>
      </w:pPr>
      <w:r>
        <w:rPr>
          <w:bCs/>
        </w:rPr>
        <w:t xml:space="preserve">There is a great deal of uncertainty around the future of WIOA funding but </w:t>
      </w:r>
      <w:r w:rsidR="00C67F75">
        <w:rPr>
          <w:bCs/>
        </w:rPr>
        <w:t xml:space="preserve">organizations like the National Association of Workforce Boards are advocating for the system. </w:t>
      </w:r>
      <w:r w:rsidR="00AA1DD2">
        <w:rPr>
          <w:bCs/>
        </w:rPr>
        <w:t xml:space="preserve">Jamie explained that there are strategies being reviewed by the </w:t>
      </w:r>
      <w:r w:rsidR="00EE539D">
        <w:rPr>
          <w:bCs/>
        </w:rPr>
        <w:t>S</w:t>
      </w:r>
      <w:r w:rsidR="00AA1DD2">
        <w:rPr>
          <w:bCs/>
        </w:rPr>
        <w:t xml:space="preserve">tate association </w:t>
      </w:r>
      <w:r w:rsidR="00EE539D">
        <w:rPr>
          <w:bCs/>
        </w:rPr>
        <w:t xml:space="preserve">(Illinois Workforce Partnership) and members may be asked to </w:t>
      </w:r>
      <w:r w:rsidR="00A42B8C">
        <w:rPr>
          <w:bCs/>
        </w:rPr>
        <w:t xml:space="preserve">sign on to letters of support for the system. Jamie will keep the group informed as </w:t>
      </w:r>
      <w:r w:rsidR="00275AFD">
        <w:rPr>
          <w:bCs/>
        </w:rPr>
        <w:t xml:space="preserve">things progress. </w:t>
      </w:r>
    </w:p>
    <w:p w14:paraId="2B0E1BBD" w14:textId="3A6E2808" w:rsidR="004640BB" w:rsidRDefault="0098351F" w:rsidP="00711222">
      <w:pPr>
        <w:tabs>
          <w:tab w:val="left" w:pos="1300"/>
        </w:tabs>
        <w:spacing w:before="20"/>
        <w:jc w:val="both"/>
        <w:rPr>
          <w:bCs/>
        </w:rPr>
      </w:pPr>
      <w:r>
        <w:rPr>
          <w:bCs/>
        </w:rPr>
        <w:t xml:space="preserve"> </w:t>
      </w:r>
    </w:p>
    <w:p w14:paraId="6EE470B6" w14:textId="73E0D476" w:rsidR="0069479A" w:rsidRPr="0069479A" w:rsidRDefault="0069479A" w:rsidP="00711222">
      <w:pPr>
        <w:tabs>
          <w:tab w:val="left" w:pos="1300"/>
        </w:tabs>
        <w:spacing w:before="20"/>
        <w:jc w:val="both"/>
        <w:rPr>
          <w:b/>
        </w:rPr>
      </w:pPr>
    </w:p>
    <w:p w14:paraId="2BB5A685" w14:textId="769423B3" w:rsidR="002A7A50" w:rsidRDefault="002C7151" w:rsidP="007D36C3">
      <w:pPr>
        <w:pStyle w:val="Heading1"/>
        <w:ind w:left="0"/>
        <w:jc w:val="both"/>
      </w:pPr>
      <w:r>
        <w:t>WARN R</w:t>
      </w:r>
      <w:r w:rsidR="000F625A">
        <w:t>eport</w:t>
      </w:r>
    </w:p>
    <w:p w14:paraId="56BA6656" w14:textId="0B0876F7" w:rsidR="007D36C3" w:rsidRDefault="000F625A" w:rsidP="007D36C3">
      <w:pPr>
        <w:pStyle w:val="Heading1"/>
        <w:ind w:left="0"/>
        <w:jc w:val="both"/>
        <w:rPr>
          <w:b w:val="0"/>
          <w:bCs w:val="0"/>
        </w:rPr>
      </w:pPr>
      <w:r>
        <w:rPr>
          <w:b w:val="0"/>
          <w:bCs w:val="0"/>
        </w:rPr>
        <w:t>Jamie presented the WARN report</w:t>
      </w:r>
      <w:r w:rsidR="00EE71C2">
        <w:rPr>
          <w:b w:val="0"/>
          <w:bCs w:val="0"/>
        </w:rPr>
        <w:t xml:space="preserve"> and there were two events: </w:t>
      </w:r>
      <w:r w:rsidR="00EC02BE">
        <w:rPr>
          <w:b w:val="0"/>
          <w:bCs w:val="0"/>
        </w:rPr>
        <w:t>KSM Electronics</w:t>
      </w:r>
      <w:r w:rsidR="00DF4063">
        <w:rPr>
          <w:b w:val="0"/>
          <w:bCs w:val="0"/>
        </w:rPr>
        <w:t xml:space="preserve"> and Cardinal Logistics Management</w:t>
      </w:r>
      <w:r w:rsidR="006B4AF6">
        <w:rPr>
          <w:b w:val="0"/>
          <w:bCs w:val="0"/>
        </w:rPr>
        <w:t xml:space="preserve">. </w:t>
      </w:r>
      <w:r w:rsidR="00DF4063">
        <w:rPr>
          <w:b w:val="0"/>
          <w:bCs w:val="0"/>
        </w:rPr>
        <w:t xml:space="preserve">The KSM event affected 85 </w:t>
      </w:r>
      <w:r w:rsidR="00397641">
        <w:rPr>
          <w:b w:val="0"/>
          <w:bCs w:val="0"/>
        </w:rPr>
        <w:t xml:space="preserve">employees and most were assemblers. A Rapid Response workshop was held in English and Spanish and </w:t>
      </w:r>
      <w:r w:rsidR="00EA3EB1">
        <w:rPr>
          <w:b w:val="0"/>
          <w:bCs w:val="0"/>
        </w:rPr>
        <w:t xml:space="preserve">35 </w:t>
      </w:r>
      <w:r w:rsidR="0023593E">
        <w:rPr>
          <w:b w:val="0"/>
          <w:bCs w:val="0"/>
        </w:rPr>
        <w:t>employees</w:t>
      </w:r>
      <w:r w:rsidR="00EA3EB1">
        <w:rPr>
          <w:b w:val="0"/>
          <w:bCs w:val="0"/>
        </w:rPr>
        <w:t xml:space="preserve"> attended. The Cardinal Logistics Management (Ryder) affected 43 employees. All employees were </w:t>
      </w:r>
      <w:r w:rsidR="0023593E">
        <w:rPr>
          <w:b w:val="0"/>
          <w:bCs w:val="0"/>
        </w:rPr>
        <w:t xml:space="preserve">past of IBT local </w:t>
      </w:r>
      <w:proofErr w:type="gramStart"/>
      <w:r w:rsidR="0023593E">
        <w:rPr>
          <w:b w:val="0"/>
          <w:bCs w:val="0"/>
        </w:rPr>
        <w:t>673</w:t>
      </w:r>
      <w:proofErr w:type="gramEnd"/>
      <w:r w:rsidR="0023593E">
        <w:rPr>
          <w:b w:val="0"/>
          <w:bCs w:val="0"/>
        </w:rPr>
        <w:t xml:space="preserve"> and </w:t>
      </w:r>
      <w:r w:rsidR="0023593E">
        <w:rPr>
          <w:b w:val="0"/>
          <w:bCs w:val="0"/>
        </w:rPr>
        <w:lastRenderedPageBreak/>
        <w:t>the union is working to assist with reemployment.</w:t>
      </w:r>
    </w:p>
    <w:p w14:paraId="4B42EE13" w14:textId="77777777" w:rsidR="0047128A" w:rsidRDefault="0047128A" w:rsidP="007D36C3">
      <w:pPr>
        <w:pStyle w:val="Heading1"/>
        <w:ind w:left="0"/>
        <w:jc w:val="both"/>
        <w:rPr>
          <w:b w:val="0"/>
          <w:bCs w:val="0"/>
        </w:rPr>
      </w:pPr>
    </w:p>
    <w:p w14:paraId="29A33178" w14:textId="53A674B4" w:rsidR="00DC3737" w:rsidRDefault="0047128A" w:rsidP="007D36C3">
      <w:pPr>
        <w:pStyle w:val="Heading1"/>
        <w:ind w:left="0"/>
        <w:jc w:val="both"/>
      </w:pPr>
      <w:r w:rsidRPr="000D123E">
        <w:t xml:space="preserve">DuPage </w:t>
      </w:r>
      <w:r w:rsidR="000D123E" w:rsidRPr="000D123E">
        <w:t>Board Foundation Status</w:t>
      </w:r>
    </w:p>
    <w:p w14:paraId="7E59EDEE" w14:textId="151A0CEA" w:rsidR="00DC3737" w:rsidRPr="00DC3737" w:rsidRDefault="00644D84" w:rsidP="007D36C3">
      <w:pPr>
        <w:pStyle w:val="Heading1"/>
        <w:ind w:left="0"/>
        <w:jc w:val="both"/>
        <w:rPr>
          <w:b w:val="0"/>
          <w:bCs w:val="0"/>
        </w:rPr>
      </w:pPr>
      <w:r>
        <w:rPr>
          <w:b w:val="0"/>
          <w:bCs w:val="0"/>
        </w:rPr>
        <w:t xml:space="preserve">Jamie </w:t>
      </w:r>
      <w:r w:rsidR="005B7B83">
        <w:rPr>
          <w:b w:val="0"/>
          <w:bCs w:val="0"/>
        </w:rPr>
        <w:t xml:space="preserve">reminded the group that the DuPage Workforce </w:t>
      </w:r>
      <w:r w:rsidR="001B6886">
        <w:rPr>
          <w:b w:val="0"/>
          <w:bCs w:val="0"/>
        </w:rPr>
        <w:t xml:space="preserve">Foundation </w:t>
      </w:r>
      <w:r w:rsidR="005B7B83">
        <w:rPr>
          <w:b w:val="0"/>
          <w:bCs w:val="0"/>
        </w:rPr>
        <w:t>exists as separate entity from the Board a</w:t>
      </w:r>
      <w:r w:rsidR="001B6886">
        <w:rPr>
          <w:b w:val="0"/>
          <w:bCs w:val="0"/>
        </w:rPr>
        <w:t>s a not-for-profit organization</w:t>
      </w:r>
      <w:r w:rsidR="00916066">
        <w:rPr>
          <w:b w:val="0"/>
          <w:bCs w:val="0"/>
        </w:rPr>
        <w:t xml:space="preserve">. </w:t>
      </w:r>
      <w:r w:rsidR="0026085C">
        <w:rPr>
          <w:b w:val="0"/>
          <w:bCs w:val="0"/>
        </w:rPr>
        <w:t>Given the uncertainty around federal funding</w:t>
      </w:r>
      <w:r w:rsidR="00F71884">
        <w:rPr>
          <w:b w:val="0"/>
          <w:bCs w:val="0"/>
        </w:rPr>
        <w:t>, Title I is explori</w:t>
      </w:r>
      <w:r w:rsidR="002347A7">
        <w:rPr>
          <w:b w:val="0"/>
          <w:bCs w:val="0"/>
        </w:rPr>
        <w:t>ng the formation of a 501(c)(3</w:t>
      </w:r>
      <w:r w:rsidR="00603671">
        <w:rPr>
          <w:b w:val="0"/>
          <w:bCs w:val="0"/>
        </w:rPr>
        <w:t xml:space="preserve">) to diversify revenue streams and </w:t>
      </w:r>
      <w:r w:rsidR="003A6671">
        <w:rPr>
          <w:b w:val="0"/>
          <w:bCs w:val="0"/>
        </w:rPr>
        <w:t>pursue new funding opportunities and enhance long-term stability. Jamie has done some preliminary research and has been told the pr</w:t>
      </w:r>
      <w:r w:rsidR="006D7756">
        <w:rPr>
          <w:b w:val="0"/>
          <w:bCs w:val="0"/>
        </w:rPr>
        <w:t xml:space="preserve">ocess could take up to a year. Member Szczepaniak commented she believes it could be accomplished in six months. </w:t>
      </w:r>
      <w:r w:rsidR="0087653F">
        <w:rPr>
          <w:b w:val="0"/>
          <w:bCs w:val="0"/>
        </w:rPr>
        <w:t>By laws would also need to be developed. Jamie stated that there are established for the not-for profit</w:t>
      </w:r>
      <w:r w:rsidR="006E51AD">
        <w:rPr>
          <w:b w:val="0"/>
          <w:bCs w:val="0"/>
        </w:rPr>
        <w:t xml:space="preserve">. Member Cassidy commented that grant staff would need to be hired to pursue grants. The group </w:t>
      </w:r>
      <w:r w:rsidR="00997E10">
        <w:rPr>
          <w:b w:val="0"/>
          <w:bCs w:val="0"/>
        </w:rPr>
        <w:t xml:space="preserve">was in full agreement that they would like to receive more information </w:t>
      </w:r>
      <w:r w:rsidR="0026085C">
        <w:rPr>
          <w:b w:val="0"/>
          <w:bCs w:val="0"/>
        </w:rPr>
        <w:t xml:space="preserve"> </w:t>
      </w:r>
    </w:p>
    <w:p w14:paraId="269B9E7F" w14:textId="77777777" w:rsidR="00611B12" w:rsidRDefault="00611B12" w:rsidP="001B0C32">
      <w:pPr>
        <w:pStyle w:val="Heading1"/>
        <w:ind w:left="0"/>
      </w:pPr>
    </w:p>
    <w:p w14:paraId="51E4E709" w14:textId="77777777" w:rsidR="0075029E" w:rsidRPr="0086274F" w:rsidRDefault="0075029E" w:rsidP="0075029E">
      <w:pPr>
        <w:pStyle w:val="Heading1"/>
        <w:rPr>
          <w:b w:val="0"/>
          <w:bCs w:val="0"/>
        </w:rPr>
      </w:pPr>
    </w:p>
    <w:p w14:paraId="48422DBD" w14:textId="5726F46A" w:rsidR="001A79BB" w:rsidRPr="00373147" w:rsidRDefault="002E5029">
      <w:pPr>
        <w:pStyle w:val="Heading1"/>
        <w:spacing w:before="1"/>
      </w:pPr>
      <w:r>
        <w:t>One Stop Operator Request for Proposals</w:t>
      </w:r>
    </w:p>
    <w:p w14:paraId="667C4E0A" w14:textId="63139280" w:rsidR="00B3532C" w:rsidRDefault="00D2496E" w:rsidP="00B3532C">
      <w:pPr>
        <w:pStyle w:val="BodyText"/>
        <w:ind w:left="220"/>
      </w:pPr>
      <w:r>
        <w:t>Jamie informed the group that the</w:t>
      </w:r>
      <w:r w:rsidR="00DB4A10">
        <w:t>re was one submittal to the Request for Proposals</w:t>
      </w:r>
      <w:r w:rsidR="005A6DA8">
        <w:t xml:space="preserve"> (RFP)</w:t>
      </w:r>
      <w:r w:rsidR="00DB4A10">
        <w:t xml:space="preserve"> for the One Stop Operator</w:t>
      </w:r>
      <w:r w:rsidR="000A4DBA">
        <w:t xml:space="preserve"> (OSO)</w:t>
      </w:r>
      <w:r w:rsidR="00DB4A10">
        <w:t>, the Western DuPage Chamber of Commerce. The Western DuPage Chamber</w:t>
      </w:r>
      <w:r w:rsidR="000A4DBA">
        <w:t xml:space="preserve"> previously served as the</w:t>
      </w:r>
      <w:r w:rsidR="00764695">
        <w:t xml:space="preserve"> </w:t>
      </w:r>
      <w:r w:rsidR="000A4DBA">
        <w:t xml:space="preserve">OSO form 2017-2021. The Chamber did not reapply for the position in 2021. </w:t>
      </w:r>
      <w:r w:rsidR="005A6DA8">
        <w:t>The RFP review team consisted of Lisa Schvach (Title I) Annie Davis (Title I)</w:t>
      </w:r>
      <w:r w:rsidR="004A3383">
        <w:t xml:space="preserve">, Susan Ryan (WIB), Kevin Bass (WIB) </w:t>
      </w:r>
      <w:r w:rsidR="00D27E40">
        <w:t xml:space="preserve">Doug Potts (IDES) and Jonita Ellis (COD). </w:t>
      </w:r>
      <w:r w:rsidR="00413CBB">
        <w:t xml:space="preserve">Jamie reviewed the </w:t>
      </w:r>
      <w:r w:rsidR="003D35CD">
        <w:t>scorecard,</w:t>
      </w:r>
      <w:r w:rsidR="00413CBB">
        <w:t xml:space="preserve"> and the Chamber earned 99/100 points. </w:t>
      </w:r>
    </w:p>
    <w:p w14:paraId="022861EF" w14:textId="77777777" w:rsidR="00413CBB" w:rsidRDefault="00413CBB" w:rsidP="00B3532C">
      <w:pPr>
        <w:pStyle w:val="BodyText"/>
        <w:ind w:left="220"/>
      </w:pPr>
    </w:p>
    <w:p w14:paraId="0ED281F6" w14:textId="558EF1A7" w:rsidR="00413CBB" w:rsidRDefault="00413CBB" w:rsidP="00B3532C">
      <w:pPr>
        <w:pStyle w:val="BodyText"/>
        <w:ind w:left="220"/>
      </w:pPr>
      <w:r>
        <w:t xml:space="preserve">Member Wollensak asked if the Chamber is aware that the role is now </w:t>
      </w:r>
      <w:r w:rsidR="001C1F8D">
        <w:t xml:space="preserve">a part-time role, when the Chamber was previously </w:t>
      </w:r>
      <w:r w:rsidR="00E93EDB">
        <w:t>the OSO it was a full-time role</w:t>
      </w:r>
      <w:r>
        <w:t xml:space="preserve">. Jamie indicated yes, the scope of work </w:t>
      </w:r>
      <w:r w:rsidR="001C1F8D">
        <w:t xml:space="preserve">indicates it is a </w:t>
      </w:r>
      <w:r w:rsidR="00E93EDB">
        <w:t xml:space="preserve">part-time role. </w:t>
      </w:r>
      <w:r w:rsidR="00CD3814">
        <w:t xml:space="preserve">Member asked if there could be more informal performance reviews as there were some challenges last time the Chamber served as the OSO. </w:t>
      </w:r>
      <w:r w:rsidR="00E635DD">
        <w:t xml:space="preserve">Jamie indicated that the performance would be reviewed and if challenges present </w:t>
      </w:r>
      <w:r w:rsidR="00704D5C">
        <w:t>themselves,</w:t>
      </w:r>
      <w:r w:rsidR="00E635DD">
        <w:t xml:space="preserve"> they would be addressed. </w:t>
      </w:r>
      <w:r w:rsidR="00655055">
        <w:t>Member Wendorf asked if there were data systems in place</w:t>
      </w:r>
      <w:r w:rsidR="005E5B0F">
        <w:t xml:space="preserve"> when the Chamber previously served as the OSO and Jamie said there were not systems in place, as it was a new role</w:t>
      </w:r>
      <w:r w:rsidR="00704D5C">
        <w:t xml:space="preserve"> at the time</w:t>
      </w:r>
      <w:r w:rsidR="005E5B0F">
        <w:t xml:space="preserve">. Jamie </w:t>
      </w:r>
      <w:r w:rsidR="00B534DA">
        <w:t xml:space="preserve">indicated that there are systems in place to track referrals and outcomes which have streamlined the role. Member Wendorf </w:t>
      </w:r>
      <w:r w:rsidR="00623B60">
        <w:t xml:space="preserve">voiced his strong support for the Chamber and its </w:t>
      </w:r>
      <w:r w:rsidR="00027DCC">
        <w:t>president, Dave Sabathne.</w:t>
      </w:r>
    </w:p>
    <w:p w14:paraId="425B6DA8" w14:textId="7983B794" w:rsidR="00AA3AC7" w:rsidRDefault="00317D6B" w:rsidP="00AA3AC7">
      <w:pPr>
        <w:pStyle w:val="BodyText"/>
        <w:numPr>
          <w:ilvl w:val="0"/>
          <w:numId w:val="27"/>
        </w:numPr>
      </w:pPr>
      <w:r>
        <w:t xml:space="preserve">Motion to approve award to Western DuPage Chamber of Commerce OSO contract by Member </w:t>
      </w:r>
      <w:r w:rsidR="00C4567C">
        <w:t>Giles</w:t>
      </w:r>
    </w:p>
    <w:p w14:paraId="5F8BDF7F" w14:textId="5E3D9C4B" w:rsidR="00C4567C" w:rsidRDefault="00C4567C" w:rsidP="00AA3AC7">
      <w:pPr>
        <w:pStyle w:val="BodyText"/>
        <w:numPr>
          <w:ilvl w:val="0"/>
          <w:numId w:val="27"/>
        </w:numPr>
      </w:pPr>
      <w:r>
        <w:t>Seconded by Member Wendorf</w:t>
      </w:r>
    </w:p>
    <w:p w14:paraId="6516710A" w14:textId="287773F5" w:rsidR="00C4567C" w:rsidRDefault="00C4567C" w:rsidP="00AA3AC7">
      <w:pPr>
        <w:pStyle w:val="BodyText"/>
        <w:numPr>
          <w:ilvl w:val="0"/>
          <w:numId w:val="27"/>
        </w:numPr>
      </w:pPr>
      <w:r>
        <w:t xml:space="preserve">All ayes, </w:t>
      </w:r>
      <w:r w:rsidRPr="00C4567C">
        <w:rPr>
          <w:b/>
          <w:bCs/>
        </w:rPr>
        <w:t>MOTION APPROVED</w:t>
      </w:r>
    </w:p>
    <w:p w14:paraId="523794BB" w14:textId="77777777" w:rsidR="00A4076E" w:rsidRDefault="00A4076E" w:rsidP="00B3532C">
      <w:pPr>
        <w:pStyle w:val="BodyText"/>
        <w:ind w:left="220"/>
      </w:pPr>
    </w:p>
    <w:p w14:paraId="0BF09583" w14:textId="37CAEA41" w:rsidR="00A4076E" w:rsidRDefault="00531FE5" w:rsidP="00B3532C">
      <w:pPr>
        <w:pStyle w:val="BodyText"/>
        <w:ind w:left="220"/>
        <w:rPr>
          <w:b/>
          <w:bCs/>
        </w:rPr>
      </w:pPr>
      <w:r>
        <w:rPr>
          <w:b/>
          <w:bCs/>
        </w:rPr>
        <w:t>Youth Request for Proposals</w:t>
      </w:r>
    </w:p>
    <w:p w14:paraId="5DB78FC6" w14:textId="33214F16" w:rsidR="002C6A35" w:rsidRDefault="00531FE5" w:rsidP="00B3532C">
      <w:pPr>
        <w:pStyle w:val="BodyText"/>
        <w:ind w:left="220"/>
      </w:pPr>
      <w:r>
        <w:t xml:space="preserve">Jamie informed the group that </w:t>
      </w:r>
      <w:r w:rsidR="00106301">
        <w:t xml:space="preserve">a significant portion of the Youth allocation is subcontracted out to community partners. </w:t>
      </w:r>
      <w:r w:rsidR="00444A17">
        <w:t>The Center is awaiting the Youth allocation for the next Program Year</w:t>
      </w:r>
      <w:r w:rsidR="009952F8">
        <w:t xml:space="preserve"> and as soon as it is released, a Request for Proposals for perspective youth providers will be released. </w:t>
      </w:r>
      <w:r w:rsidR="00D513F2">
        <w:t xml:space="preserve">Jamie and one of her colleagues have spoken to several entities who are interested in responding to the RFP. </w:t>
      </w:r>
      <w:r w:rsidR="00B973C8">
        <w:t xml:space="preserve">Board approval will be required before contracts can be extended to youth providers. </w:t>
      </w:r>
    </w:p>
    <w:p w14:paraId="02475D76" w14:textId="77777777" w:rsidR="00B973C8" w:rsidRDefault="00B973C8" w:rsidP="00B3532C">
      <w:pPr>
        <w:pStyle w:val="BodyText"/>
        <w:ind w:left="220"/>
      </w:pPr>
    </w:p>
    <w:p w14:paraId="18E3D780" w14:textId="745D0B03" w:rsidR="002C6A35" w:rsidRDefault="002C6A35" w:rsidP="00B3532C">
      <w:pPr>
        <w:pStyle w:val="BodyText"/>
        <w:ind w:left="220"/>
        <w:rPr>
          <w:b/>
          <w:bCs/>
        </w:rPr>
      </w:pPr>
      <w:r w:rsidRPr="002C6A35">
        <w:rPr>
          <w:b/>
          <w:bCs/>
        </w:rPr>
        <w:t>Healthcare Training Cap</w:t>
      </w:r>
    </w:p>
    <w:p w14:paraId="4FE43231" w14:textId="47FDFE44" w:rsidR="001F5E20" w:rsidRDefault="00E37448" w:rsidP="00B3532C">
      <w:pPr>
        <w:pStyle w:val="BodyText"/>
        <w:ind w:left="220"/>
      </w:pPr>
      <w:r>
        <w:t xml:space="preserve">Many of the approved healthcare programs are above the 10K training cap and </w:t>
      </w:r>
      <w:r w:rsidR="00ED0D38">
        <w:t xml:space="preserve">at the last meeting the Board expressed interest in possibly increasing the cap for healthcare programs. Jamie </w:t>
      </w:r>
      <w:r w:rsidR="004C66C8">
        <w:t>presented the Board with data as it relates to</w:t>
      </w:r>
      <w:r w:rsidR="00AE6BE1">
        <w:t xml:space="preserve"> the number of clients enrolled in healthcare programs over the 10K training cap</w:t>
      </w:r>
      <w:r w:rsidR="008732F0">
        <w:t xml:space="preserve"> and the programs that are above the training cap. F</w:t>
      </w:r>
      <w:r w:rsidR="004C021C">
        <w:t xml:space="preserve">or PY 24, there are 15 clients enrolled in programs that exceed the training cap. </w:t>
      </w:r>
      <w:r w:rsidR="00967800">
        <w:t>This number is down from PY23</w:t>
      </w:r>
      <w:r w:rsidR="003413AF">
        <w:t>. The average cost of a healthcare related voucher</w:t>
      </w:r>
      <w:r w:rsidR="0075556A">
        <w:t xml:space="preserve"> in PY</w:t>
      </w:r>
      <w:r w:rsidR="00F124EA">
        <w:t xml:space="preserve">24 </w:t>
      </w:r>
      <w:r w:rsidR="0075556A">
        <w:t>$3515.45</w:t>
      </w:r>
      <w:r w:rsidR="00F124EA">
        <w:t xml:space="preserve"> down from $4246.62 in PY23</w:t>
      </w:r>
      <w:r w:rsidR="0075556A">
        <w:t>.</w:t>
      </w:r>
      <w:r w:rsidR="00B61CA0">
        <w:t xml:space="preserve">  Jamie also reviewed</w:t>
      </w:r>
      <w:r w:rsidR="00BD2E2E">
        <w:t xml:space="preserve"> the healthcare training participant pre and post training wages. </w:t>
      </w:r>
      <w:r w:rsidR="002A5B04">
        <w:t>Chair Ryan asked if a potential increase could be incremental depending upon the cost of the program and Jamie said</w:t>
      </w:r>
      <w:r w:rsidR="00FB27A0">
        <w:t>. The Board</w:t>
      </w:r>
      <w:r w:rsidR="00342C26">
        <w:t xml:space="preserve"> indicated </w:t>
      </w:r>
      <w:proofErr w:type="gramStart"/>
      <w:r w:rsidR="00342C26">
        <w:t>the they</w:t>
      </w:r>
      <w:proofErr w:type="gramEnd"/>
      <w:r w:rsidR="00342C26">
        <w:t xml:space="preserve"> would like to review and consider the data presented before </w:t>
      </w:r>
      <w:proofErr w:type="gramStart"/>
      <w:r w:rsidR="00342C26">
        <w:t>making a decision</w:t>
      </w:r>
      <w:proofErr w:type="gramEnd"/>
      <w:r w:rsidR="00342C26">
        <w:t xml:space="preserve">. </w:t>
      </w:r>
    </w:p>
    <w:p w14:paraId="703259E7" w14:textId="77777777" w:rsidR="00092970" w:rsidRDefault="00092970" w:rsidP="00B3532C">
      <w:pPr>
        <w:pStyle w:val="BodyText"/>
        <w:ind w:left="220"/>
        <w:rPr>
          <w:b/>
          <w:bCs/>
        </w:rPr>
      </w:pPr>
    </w:p>
    <w:p w14:paraId="333D69FB" w14:textId="77777777" w:rsidR="00092970" w:rsidRDefault="00092970" w:rsidP="00B3532C">
      <w:pPr>
        <w:pStyle w:val="BodyText"/>
        <w:ind w:left="220"/>
        <w:rPr>
          <w:b/>
          <w:bCs/>
        </w:rPr>
      </w:pPr>
    </w:p>
    <w:p w14:paraId="31D791F5" w14:textId="56AFD9A5" w:rsidR="002C6A35" w:rsidRDefault="0054212F" w:rsidP="00B3532C">
      <w:pPr>
        <w:pStyle w:val="BodyText"/>
        <w:ind w:left="220"/>
        <w:rPr>
          <w:b/>
          <w:bCs/>
        </w:rPr>
      </w:pPr>
      <w:r w:rsidRPr="0054212F">
        <w:rPr>
          <w:b/>
          <w:bCs/>
        </w:rPr>
        <w:t>Training Provider Approvals</w:t>
      </w:r>
      <w:r w:rsidR="0075556A" w:rsidRPr="0054212F">
        <w:rPr>
          <w:b/>
          <w:bCs/>
        </w:rPr>
        <w:t xml:space="preserve"> </w:t>
      </w:r>
    </w:p>
    <w:p w14:paraId="6BE30B2C" w14:textId="77777777" w:rsidR="00342C26" w:rsidRDefault="00342C26" w:rsidP="00B3532C">
      <w:pPr>
        <w:pStyle w:val="BodyText"/>
        <w:ind w:left="220"/>
        <w:rPr>
          <w:b/>
          <w:bCs/>
        </w:rPr>
      </w:pPr>
    </w:p>
    <w:p w14:paraId="51D07277" w14:textId="6BA0C365" w:rsidR="0054212F" w:rsidRPr="00535E53" w:rsidRDefault="00481E64" w:rsidP="00B3532C">
      <w:pPr>
        <w:pStyle w:val="BodyText"/>
        <w:ind w:left="220"/>
        <w:rPr>
          <w:b/>
          <w:bCs/>
        </w:rPr>
      </w:pPr>
      <w:r w:rsidRPr="00535E53">
        <w:rPr>
          <w:b/>
          <w:bCs/>
        </w:rPr>
        <w:t>Ambria College of Nursing</w:t>
      </w:r>
    </w:p>
    <w:p w14:paraId="1E2E490C" w14:textId="38E1326C" w:rsidR="00EB5A21" w:rsidRPr="00A638CF" w:rsidRDefault="00EB5A21" w:rsidP="00B3532C">
      <w:pPr>
        <w:pStyle w:val="BodyText"/>
        <w:ind w:left="220"/>
      </w:pPr>
      <w:r>
        <w:rPr>
          <w:b/>
          <w:bCs/>
        </w:rPr>
        <w:tab/>
      </w:r>
      <w:r w:rsidRPr="00A638CF">
        <w:t>Associates of Applied Science in Nursing (AAS)</w:t>
      </w:r>
    </w:p>
    <w:p w14:paraId="7DDCE3DD" w14:textId="1E931471" w:rsidR="00EB5A21" w:rsidRPr="00A638CF" w:rsidRDefault="00EB5A21" w:rsidP="00B3532C">
      <w:pPr>
        <w:pStyle w:val="BodyText"/>
        <w:ind w:left="220"/>
      </w:pPr>
      <w:r w:rsidRPr="00A638CF">
        <w:tab/>
        <w:t>Bachelor of Science in Nursing (RN to BSN)</w:t>
      </w:r>
    </w:p>
    <w:p w14:paraId="6326218D" w14:textId="250F8EB1" w:rsidR="00EB5A21" w:rsidRPr="00A638CF" w:rsidRDefault="00EB5A21" w:rsidP="00B3532C">
      <w:pPr>
        <w:pStyle w:val="BodyText"/>
        <w:ind w:left="220"/>
      </w:pPr>
      <w:r w:rsidRPr="00A638CF">
        <w:tab/>
        <w:t>Practical Nursing Program</w:t>
      </w:r>
    </w:p>
    <w:p w14:paraId="3549CB44" w14:textId="392402A6" w:rsidR="00A55A15" w:rsidRPr="00A638CF" w:rsidRDefault="00A55A15" w:rsidP="00B3532C">
      <w:pPr>
        <w:pStyle w:val="BodyText"/>
        <w:ind w:left="220"/>
      </w:pPr>
      <w:r w:rsidRPr="00A638CF">
        <w:t>These programs are annual renewals</w:t>
      </w:r>
    </w:p>
    <w:p w14:paraId="006AB4E8" w14:textId="7B904BBC" w:rsidR="00A55A15" w:rsidRPr="00A638CF" w:rsidRDefault="00A55A15" w:rsidP="00A55A15">
      <w:pPr>
        <w:pStyle w:val="BodyText"/>
        <w:numPr>
          <w:ilvl w:val="0"/>
          <w:numId w:val="28"/>
        </w:numPr>
      </w:pPr>
      <w:r w:rsidRPr="00A638CF">
        <w:t>Motion to approve by Member Wendorf</w:t>
      </w:r>
    </w:p>
    <w:p w14:paraId="155B29DB" w14:textId="4ABA37CF" w:rsidR="00A55A15" w:rsidRDefault="00A55A15" w:rsidP="00A55A15">
      <w:pPr>
        <w:pStyle w:val="BodyText"/>
        <w:numPr>
          <w:ilvl w:val="0"/>
          <w:numId w:val="28"/>
        </w:numPr>
      </w:pPr>
      <w:r w:rsidRPr="00A638CF">
        <w:t xml:space="preserve">Seconded by </w:t>
      </w:r>
      <w:r w:rsidR="00A638CF" w:rsidRPr="00A638CF">
        <w:t>Member Allen</w:t>
      </w:r>
    </w:p>
    <w:p w14:paraId="4A338023" w14:textId="69092EC2" w:rsidR="00A638CF" w:rsidRDefault="00A638CF" w:rsidP="00A55A15">
      <w:pPr>
        <w:pStyle w:val="BodyText"/>
        <w:numPr>
          <w:ilvl w:val="0"/>
          <w:numId w:val="28"/>
        </w:numPr>
      </w:pPr>
      <w:r>
        <w:t xml:space="preserve">All ayes, </w:t>
      </w:r>
      <w:r w:rsidRPr="00BA0FD4">
        <w:rPr>
          <w:b/>
          <w:bCs/>
        </w:rPr>
        <w:t>MOTION APPROVED</w:t>
      </w:r>
      <w:r>
        <w:t xml:space="preserve"> </w:t>
      </w:r>
    </w:p>
    <w:p w14:paraId="3FB0A95D" w14:textId="4AB88550" w:rsidR="00535E53" w:rsidRDefault="00535E53" w:rsidP="00535E53">
      <w:pPr>
        <w:pStyle w:val="BodyText"/>
      </w:pPr>
    </w:p>
    <w:p w14:paraId="44C266CE" w14:textId="1D69421A" w:rsidR="00535E53" w:rsidRDefault="00535E53" w:rsidP="00535E53">
      <w:pPr>
        <w:pStyle w:val="BodyText"/>
        <w:ind w:left="220"/>
        <w:rPr>
          <w:b/>
          <w:bCs/>
        </w:rPr>
      </w:pPr>
      <w:r w:rsidRPr="00535E53">
        <w:rPr>
          <w:b/>
          <w:bCs/>
        </w:rPr>
        <w:t>Alpha Truck Driving School</w:t>
      </w:r>
    </w:p>
    <w:p w14:paraId="744E2093" w14:textId="2D7AF124" w:rsidR="00535E53" w:rsidRPr="004872AB" w:rsidRDefault="00535E53" w:rsidP="00535E53">
      <w:pPr>
        <w:pStyle w:val="BodyText"/>
        <w:ind w:left="220"/>
      </w:pPr>
      <w:r>
        <w:rPr>
          <w:b/>
          <w:bCs/>
        </w:rPr>
        <w:tab/>
      </w:r>
      <w:r w:rsidR="004872AB" w:rsidRPr="004872AB">
        <w:t>160 Hour CDL Program</w:t>
      </w:r>
    </w:p>
    <w:p w14:paraId="6A1A9A59" w14:textId="3890E1F9" w:rsidR="004872AB" w:rsidRDefault="004872AB" w:rsidP="00535E53">
      <w:pPr>
        <w:pStyle w:val="BodyText"/>
        <w:ind w:left="220"/>
      </w:pPr>
      <w:r w:rsidRPr="004872AB">
        <w:tab/>
        <w:t>200 Hour CDL Program</w:t>
      </w:r>
    </w:p>
    <w:p w14:paraId="2A5A6397" w14:textId="6D24B56C" w:rsidR="004872AB" w:rsidRDefault="004872AB" w:rsidP="004872AB">
      <w:pPr>
        <w:pStyle w:val="BodyText"/>
        <w:ind w:left="220" w:firstLine="500"/>
      </w:pPr>
      <w:r>
        <w:t>240 Hour CDL Program</w:t>
      </w:r>
    </w:p>
    <w:p w14:paraId="112FF0F1" w14:textId="4B05CFF3" w:rsidR="00421648" w:rsidRDefault="00421648" w:rsidP="00421648">
      <w:pPr>
        <w:pStyle w:val="BodyText"/>
      </w:pPr>
      <w:r>
        <w:t>These programs are annual renewals</w:t>
      </w:r>
    </w:p>
    <w:p w14:paraId="70B7B858" w14:textId="0ABCDDA7" w:rsidR="00421648" w:rsidRDefault="00421648" w:rsidP="00421648">
      <w:pPr>
        <w:pStyle w:val="BodyText"/>
        <w:numPr>
          <w:ilvl w:val="0"/>
          <w:numId w:val="30"/>
        </w:numPr>
      </w:pPr>
      <w:r>
        <w:t>Motion to approve</w:t>
      </w:r>
      <w:r w:rsidR="0050219D">
        <w:t xml:space="preserve"> by Member Giles</w:t>
      </w:r>
      <w:r w:rsidR="0050219D">
        <w:tab/>
      </w:r>
      <w:r w:rsidR="0050219D">
        <w:tab/>
      </w:r>
    </w:p>
    <w:p w14:paraId="5203720B" w14:textId="099D5D70" w:rsidR="0050219D" w:rsidRDefault="0050219D" w:rsidP="00421648">
      <w:pPr>
        <w:pStyle w:val="BodyText"/>
        <w:numPr>
          <w:ilvl w:val="0"/>
          <w:numId w:val="30"/>
        </w:numPr>
      </w:pPr>
      <w:r>
        <w:t>Seconded by Member Romanowicz</w:t>
      </w:r>
    </w:p>
    <w:p w14:paraId="73008713" w14:textId="549FF6DB" w:rsidR="0050219D" w:rsidRDefault="0050219D" w:rsidP="00421648">
      <w:pPr>
        <w:pStyle w:val="BodyText"/>
        <w:numPr>
          <w:ilvl w:val="0"/>
          <w:numId w:val="30"/>
        </w:numPr>
      </w:pPr>
      <w:r>
        <w:t xml:space="preserve">All ayes, </w:t>
      </w:r>
      <w:r w:rsidRPr="00BA0FD4">
        <w:rPr>
          <w:b/>
          <w:bCs/>
        </w:rPr>
        <w:t>MOTION APPROVED</w:t>
      </w:r>
    </w:p>
    <w:p w14:paraId="59E33657" w14:textId="77777777" w:rsidR="0050219D" w:rsidRDefault="0050219D" w:rsidP="0050219D">
      <w:pPr>
        <w:pStyle w:val="BodyText"/>
      </w:pPr>
    </w:p>
    <w:p w14:paraId="6B015B7A" w14:textId="2AF1AA6F" w:rsidR="0050219D" w:rsidRDefault="00B60901" w:rsidP="00B60901">
      <w:pPr>
        <w:pStyle w:val="BodyText"/>
        <w:rPr>
          <w:b/>
          <w:bCs/>
        </w:rPr>
      </w:pPr>
      <w:r>
        <w:t xml:space="preserve">     </w:t>
      </w:r>
      <w:r w:rsidRPr="00B60901">
        <w:rPr>
          <w:b/>
          <w:bCs/>
        </w:rPr>
        <w:t>College of DuPage</w:t>
      </w:r>
    </w:p>
    <w:p w14:paraId="4D43A500" w14:textId="2B66EF8D" w:rsidR="00B60901" w:rsidRDefault="00B60901" w:rsidP="00B60901">
      <w:pPr>
        <w:pStyle w:val="BodyText"/>
      </w:pPr>
      <w:r>
        <w:rPr>
          <w:b/>
          <w:bCs/>
        </w:rPr>
        <w:tab/>
      </w:r>
      <w:r w:rsidR="00F221E2">
        <w:rPr>
          <w:b/>
          <w:bCs/>
        </w:rPr>
        <w:t xml:space="preserve"> </w:t>
      </w:r>
      <w:r w:rsidR="00F221E2">
        <w:t>Adult ELA/HSE ICAPS Pharmacy Technician Certificate</w:t>
      </w:r>
    </w:p>
    <w:p w14:paraId="60A11F04" w14:textId="1EA3F65C" w:rsidR="00F221E2" w:rsidRDefault="00F221E2" w:rsidP="00B60901">
      <w:pPr>
        <w:pStyle w:val="BodyText"/>
      </w:pPr>
      <w:r>
        <w:tab/>
      </w:r>
      <w:r w:rsidR="006E38A0">
        <w:t>CIT Networking Professional</w:t>
      </w:r>
    </w:p>
    <w:p w14:paraId="0B33D154" w14:textId="357F08EB" w:rsidR="006E38A0" w:rsidRDefault="006E38A0" w:rsidP="00B60901">
      <w:pPr>
        <w:pStyle w:val="BodyText"/>
      </w:pPr>
      <w:r>
        <w:tab/>
        <w:t>Cybersecurity and Defense AAS Degree (for a specific client)</w:t>
      </w:r>
    </w:p>
    <w:p w14:paraId="5FBEFDE6" w14:textId="6E9E79E4" w:rsidR="006E38A0" w:rsidRDefault="006E38A0" w:rsidP="00B60901">
      <w:pPr>
        <w:pStyle w:val="BodyText"/>
      </w:pPr>
      <w:r>
        <w:tab/>
      </w:r>
      <w:r w:rsidR="0017795D">
        <w:t>Pharmacy Technician Certificate</w:t>
      </w:r>
    </w:p>
    <w:p w14:paraId="1886306C" w14:textId="1AF75477" w:rsidR="0017795D" w:rsidRDefault="0017795D" w:rsidP="0017795D">
      <w:pPr>
        <w:pStyle w:val="BodyText"/>
        <w:numPr>
          <w:ilvl w:val="0"/>
          <w:numId w:val="31"/>
        </w:numPr>
      </w:pPr>
      <w:r>
        <w:t>Motion to approve by Member Wollensak</w:t>
      </w:r>
    </w:p>
    <w:p w14:paraId="7369F676" w14:textId="30BD24FD" w:rsidR="0017795D" w:rsidRDefault="0017795D" w:rsidP="0017795D">
      <w:pPr>
        <w:pStyle w:val="BodyText"/>
        <w:numPr>
          <w:ilvl w:val="0"/>
          <w:numId w:val="31"/>
        </w:numPr>
      </w:pPr>
      <w:r>
        <w:t xml:space="preserve">Seconded by </w:t>
      </w:r>
      <w:r w:rsidR="00BA0FD4">
        <w:t>Member Allen</w:t>
      </w:r>
    </w:p>
    <w:p w14:paraId="45FB7C74" w14:textId="27368AF7" w:rsidR="00BA0FD4" w:rsidRDefault="00BA0FD4" w:rsidP="0017795D">
      <w:pPr>
        <w:pStyle w:val="BodyText"/>
        <w:numPr>
          <w:ilvl w:val="0"/>
          <w:numId w:val="31"/>
        </w:numPr>
      </w:pPr>
      <w:r>
        <w:t>Abstention by Deasy, Kuglin Seago</w:t>
      </w:r>
    </w:p>
    <w:p w14:paraId="62E2A254" w14:textId="75C49EC6" w:rsidR="00BA0FD4" w:rsidRPr="00BB5780" w:rsidRDefault="00BA0FD4" w:rsidP="0017795D">
      <w:pPr>
        <w:pStyle w:val="BodyText"/>
        <w:numPr>
          <w:ilvl w:val="0"/>
          <w:numId w:val="31"/>
        </w:numPr>
      </w:pPr>
      <w:r>
        <w:t xml:space="preserve">All ayes, </w:t>
      </w:r>
      <w:r w:rsidRPr="00BA0FD4">
        <w:rPr>
          <w:b/>
          <w:bCs/>
        </w:rPr>
        <w:t>MOTION APPROVED</w:t>
      </w:r>
    </w:p>
    <w:p w14:paraId="218947F9" w14:textId="46014810" w:rsidR="00BB5780" w:rsidRDefault="00BB5780" w:rsidP="00BB5780">
      <w:pPr>
        <w:pStyle w:val="BodyText"/>
        <w:rPr>
          <w:b/>
          <w:bCs/>
        </w:rPr>
      </w:pPr>
    </w:p>
    <w:p w14:paraId="4DAA82A2" w14:textId="2BA5D544" w:rsidR="00B870A4" w:rsidRPr="00B870A4" w:rsidRDefault="00BB5780" w:rsidP="00BB5780">
      <w:pPr>
        <w:pStyle w:val="BodyText"/>
        <w:rPr>
          <w:b/>
          <w:bCs/>
        </w:rPr>
      </w:pPr>
      <w:r>
        <w:rPr>
          <w:b/>
          <w:bCs/>
        </w:rPr>
        <w:t xml:space="preserve">Parents Alliance Employment </w:t>
      </w:r>
      <w:r w:rsidR="00B870A4">
        <w:rPr>
          <w:b/>
          <w:bCs/>
        </w:rPr>
        <w:t>Project (PAEP) Presentation</w:t>
      </w:r>
    </w:p>
    <w:p w14:paraId="38549230" w14:textId="192D8378" w:rsidR="00A4076E" w:rsidRDefault="003608EC" w:rsidP="003608EC">
      <w:pPr>
        <w:pStyle w:val="BodyText"/>
      </w:pPr>
      <w:r>
        <w:t>PAEP, a long-standing youth provider for workNet DuPage presented on their programming</w:t>
      </w:r>
    </w:p>
    <w:p w14:paraId="22A4240B" w14:textId="77777777" w:rsidR="003608EC" w:rsidRDefault="003608EC" w:rsidP="003608EC">
      <w:pPr>
        <w:pStyle w:val="BodyText"/>
      </w:pPr>
    </w:p>
    <w:p w14:paraId="51AB9957" w14:textId="3F0E955A" w:rsidR="003608EC" w:rsidRDefault="009B72CA" w:rsidP="003608EC">
      <w:pPr>
        <w:pStyle w:val="BodyText"/>
        <w:rPr>
          <w:b/>
          <w:bCs/>
        </w:rPr>
      </w:pPr>
      <w:r w:rsidRPr="009B72CA">
        <w:rPr>
          <w:b/>
          <w:bCs/>
        </w:rPr>
        <w:t>Old Business</w:t>
      </w:r>
    </w:p>
    <w:p w14:paraId="4FFB7CA5" w14:textId="0FED524E" w:rsidR="009B72CA" w:rsidRDefault="009B72CA" w:rsidP="003608EC">
      <w:pPr>
        <w:pStyle w:val="BodyText"/>
      </w:pPr>
      <w:r>
        <w:t>There was no old business</w:t>
      </w:r>
    </w:p>
    <w:p w14:paraId="79FD6F2D" w14:textId="77777777" w:rsidR="009B72CA" w:rsidRDefault="009B72CA" w:rsidP="003608EC">
      <w:pPr>
        <w:pStyle w:val="BodyText"/>
      </w:pPr>
    </w:p>
    <w:p w14:paraId="10D63DFA" w14:textId="3EF51D05" w:rsidR="009B72CA" w:rsidRDefault="009B72CA" w:rsidP="003608EC">
      <w:pPr>
        <w:pStyle w:val="BodyText"/>
        <w:rPr>
          <w:b/>
          <w:bCs/>
        </w:rPr>
      </w:pPr>
      <w:r w:rsidRPr="009B72CA">
        <w:rPr>
          <w:b/>
          <w:bCs/>
        </w:rPr>
        <w:t>New Business</w:t>
      </w:r>
    </w:p>
    <w:p w14:paraId="7992B0C1" w14:textId="4DC41952" w:rsidR="009B72CA" w:rsidRDefault="009B72CA" w:rsidP="003608EC">
      <w:pPr>
        <w:pStyle w:val="BodyText"/>
      </w:pPr>
      <w:r w:rsidRPr="009B72CA">
        <w:t>There was no new business</w:t>
      </w:r>
    </w:p>
    <w:p w14:paraId="2A6C8F98" w14:textId="77777777" w:rsidR="009B72CA" w:rsidRDefault="009B72CA" w:rsidP="003608EC">
      <w:pPr>
        <w:pStyle w:val="BodyText"/>
      </w:pPr>
    </w:p>
    <w:p w14:paraId="63D5F63A" w14:textId="348D4529" w:rsidR="009B72CA" w:rsidRPr="009B72CA" w:rsidRDefault="009B72CA" w:rsidP="003608EC">
      <w:pPr>
        <w:pStyle w:val="BodyText"/>
      </w:pPr>
      <w:r>
        <w:t>The meeting ad</w:t>
      </w:r>
      <w:r w:rsidR="00BA5A6C">
        <w:t xml:space="preserve">journed at 9:14am </w:t>
      </w:r>
    </w:p>
    <w:p w14:paraId="48422DBF" w14:textId="77777777" w:rsidR="001A79BB" w:rsidRPr="0055413D" w:rsidRDefault="001A79BB">
      <w:pPr>
        <w:pStyle w:val="BodyText"/>
        <w:spacing w:before="74"/>
      </w:pPr>
    </w:p>
    <w:p w14:paraId="71DB2DD7" w14:textId="7D0B95F6" w:rsidR="000D6E07" w:rsidRPr="00014DCB" w:rsidRDefault="00E3701C" w:rsidP="000D6E07">
      <w:pPr>
        <w:pStyle w:val="ListParagraph"/>
        <w:tabs>
          <w:tab w:val="left" w:pos="1299"/>
        </w:tabs>
        <w:spacing w:before="80"/>
        <w:ind w:firstLine="0"/>
        <w:jc w:val="both"/>
      </w:pPr>
      <w:r>
        <w:t>.</w:t>
      </w:r>
    </w:p>
    <w:p w14:paraId="48422DC1" w14:textId="22F78C3A" w:rsidR="001A79BB" w:rsidRPr="00014DCB" w:rsidRDefault="001A79BB" w:rsidP="000D6E07">
      <w:pPr>
        <w:pStyle w:val="Heading1"/>
        <w:spacing w:before="1"/>
      </w:pPr>
    </w:p>
    <w:sectPr w:rsidR="001A79BB" w:rsidRPr="00014DCB" w:rsidSect="00E561CD">
      <w:pgSz w:w="12240" w:h="15840"/>
      <w:pgMar w:top="630" w:right="13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07592"/>
    <w:multiLevelType w:val="hybridMultilevel"/>
    <w:tmpl w:val="045A3DF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4A0ACE"/>
    <w:multiLevelType w:val="hybridMultilevel"/>
    <w:tmpl w:val="7F94F950"/>
    <w:lvl w:ilvl="0" w:tplc="A34ADF30"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17824"/>
    <w:multiLevelType w:val="hybridMultilevel"/>
    <w:tmpl w:val="9B186B6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AFE497C"/>
    <w:multiLevelType w:val="hybridMultilevel"/>
    <w:tmpl w:val="AD98471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C853F3B"/>
    <w:multiLevelType w:val="hybridMultilevel"/>
    <w:tmpl w:val="6E7E3F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EF435DB"/>
    <w:multiLevelType w:val="hybridMultilevel"/>
    <w:tmpl w:val="961C219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68A2AF8"/>
    <w:multiLevelType w:val="hybridMultilevel"/>
    <w:tmpl w:val="471ED00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E2162C"/>
    <w:multiLevelType w:val="hybridMultilevel"/>
    <w:tmpl w:val="C5F61B3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0152DA"/>
    <w:multiLevelType w:val="hybridMultilevel"/>
    <w:tmpl w:val="7A06B5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75118C"/>
    <w:multiLevelType w:val="hybridMultilevel"/>
    <w:tmpl w:val="A582D4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131A97"/>
    <w:multiLevelType w:val="hybridMultilevel"/>
    <w:tmpl w:val="B3F2CEF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DD15DDC"/>
    <w:multiLevelType w:val="hybridMultilevel"/>
    <w:tmpl w:val="7D78C2D8"/>
    <w:lvl w:ilvl="0" w:tplc="A34ADF30">
      <w:numFmt w:val="bullet"/>
      <w:lvlText w:val="o"/>
      <w:lvlJc w:val="left"/>
      <w:pPr>
        <w:ind w:left="940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796CEFA">
      <w:numFmt w:val="bullet"/>
      <w:lvlText w:val="o"/>
      <w:lvlJc w:val="left"/>
      <w:pPr>
        <w:ind w:left="1300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F69A117C">
      <w:numFmt w:val="bullet"/>
      <w:lvlText w:val="•"/>
      <w:lvlJc w:val="left"/>
      <w:pPr>
        <w:ind w:left="2233" w:hanging="361"/>
      </w:pPr>
      <w:rPr>
        <w:rFonts w:hint="default"/>
        <w:lang w:val="en-US" w:eastAsia="en-US" w:bidi="ar-SA"/>
      </w:rPr>
    </w:lvl>
    <w:lvl w:ilvl="3" w:tplc="2C30795A">
      <w:numFmt w:val="bullet"/>
      <w:lvlText w:val="•"/>
      <w:lvlJc w:val="left"/>
      <w:pPr>
        <w:ind w:left="3166" w:hanging="361"/>
      </w:pPr>
      <w:rPr>
        <w:rFonts w:hint="default"/>
        <w:lang w:val="en-US" w:eastAsia="en-US" w:bidi="ar-SA"/>
      </w:rPr>
    </w:lvl>
    <w:lvl w:ilvl="4" w:tplc="090666C8">
      <w:numFmt w:val="bullet"/>
      <w:lvlText w:val="•"/>
      <w:lvlJc w:val="left"/>
      <w:pPr>
        <w:ind w:left="4100" w:hanging="361"/>
      </w:pPr>
      <w:rPr>
        <w:rFonts w:hint="default"/>
        <w:lang w:val="en-US" w:eastAsia="en-US" w:bidi="ar-SA"/>
      </w:rPr>
    </w:lvl>
    <w:lvl w:ilvl="5" w:tplc="9AEA741A">
      <w:numFmt w:val="bullet"/>
      <w:lvlText w:val="•"/>
      <w:lvlJc w:val="left"/>
      <w:pPr>
        <w:ind w:left="5033" w:hanging="361"/>
      </w:pPr>
      <w:rPr>
        <w:rFonts w:hint="default"/>
        <w:lang w:val="en-US" w:eastAsia="en-US" w:bidi="ar-SA"/>
      </w:rPr>
    </w:lvl>
    <w:lvl w:ilvl="6" w:tplc="932EC43A">
      <w:numFmt w:val="bullet"/>
      <w:lvlText w:val="•"/>
      <w:lvlJc w:val="left"/>
      <w:pPr>
        <w:ind w:left="5966" w:hanging="361"/>
      </w:pPr>
      <w:rPr>
        <w:rFonts w:hint="default"/>
        <w:lang w:val="en-US" w:eastAsia="en-US" w:bidi="ar-SA"/>
      </w:rPr>
    </w:lvl>
    <w:lvl w:ilvl="7" w:tplc="95100E34">
      <w:numFmt w:val="bullet"/>
      <w:lvlText w:val="•"/>
      <w:lvlJc w:val="left"/>
      <w:pPr>
        <w:ind w:left="6900" w:hanging="361"/>
      </w:pPr>
      <w:rPr>
        <w:rFonts w:hint="default"/>
        <w:lang w:val="en-US" w:eastAsia="en-US" w:bidi="ar-SA"/>
      </w:rPr>
    </w:lvl>
    <w:lvl w:ilvl="8" w:tplc="54C45BD0">
      <w:numFmt w:val="bullet"/>
      <w:lvlText w:val="•"/>
      <w:lvlJc w:val="left"/>
      <w:pPr>
        <w:ind w:left="7833" w:hanging="361"/>
      </w:pPr>
      <w:rPr>
        <w:rFonts w:hint="default"/>
        <w:lang w:val="en-US" w:eastAsia="en-US" w:bidi="ar-SA"/>
      </w:rPr>
    </w:lvl>
  </w:abstractNum>
  <w:abstractNum w:abstractNumId="12" w15:restartNumberingAfterBreak="0">
    <w:nsid w:val="2FE64E1B"/>
    <w:multiLevelType w:val="hybridMultilevel"/>
    <w:tmpl w:val="7034DD54"/>
    <w:lvl w:ilvl="0" w:tplc="A34ADF30">
      <w:numFmt w:val="bullet"/>
      <w:lvlText w:val="o"/>
      <w:lvlJc w:val="left"/>
      <w:pPr>
        <w:ind w:left="94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13" w15:restartNumberingAfterBreak="0">
    <w:nsid w:val="38F67570"/>
    <w:multiLevelType w:val="hybridMultilevel"/>
    <w:tmpl w:val="236432E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3D134C"/>
    <w:multiLevelType w:val="hybridMultilevel"/>
    <w:tmpl w:val="D910FC5A"/>
    <w:lvl w:ilvl="0" w:tplc="A34ADF30"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4C4232"/>
    <w:multiLevelType w:val="hybridMultilevel"/>
    <w:tmpl w:val="523C3AE6"/>
    <w:lvl w:ilvl="0" w:tplc="86C6ECB4">
      <w:start w:val="1"/>
      <w:numFmt w:val="decimal"/>
      <w:lvlText w:val="%1."/>
      <w:lvlJc w:val="left"/>
      <w:pPr>
        <w:ind w:left="13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20" w:hanging="360"/>
      </w:pPr>
    </w:lvl>
    <w:lvl w:ilvl="2" w:tplc="0409001B" w:tentative="1">
      <w:start w:val="1"/>
      <w:numFmt w:val="lowerRoman"/>
      <w:lvlText w:val="%3."/>
      <w:lvlJc w:val="right"/>
      <w:pPr>
        <w:ind w:left="2740" w:hanging="180"/>
      </w:pPr>
    </w:lvl>
    <w:lvl w:ilvl="3" w:tplc="0409000F" w:tentative="1">
      <w:start w:val="1"/>
      <w:numFmt w:val="decimal"/>
      <w:lvlText w:val="%4."/>
      <w:lvlJc w:val="left"/>
      <w:pPr>
        <w:ind w:left="3460" w:hanging="360"/>
      </w:pPr>
    </w:lvl>
    <w:lvl w:ilvl="4" w:tplc="04090019" w:tentative="1">
      <w:start w:val="1"/>
      <w:numFmt w:val="lowerLetter"/>
      <w:lvlText w:val="%5."/>
      <w:lvlJc w:val="left"/>
      <w:pPr>
        <w:ind w:left="4180" w:hanging="360"/>
      </w:pPr>
    </w:lvl>
    <w:lvl w:ilvl="5" w:tplc="0409001B" w:tentative="1">
      <w:start w:val="1"/>
      <w:numFmt w:val="lowerRoman"/>
      <w:lvlText w:val="%6."/>
      <w:lvlJc w:val="right"/>
      <w:pPr>
        <w:ind w:left="4900" w:hanging="180"/>
      </w:pPr>
    </w:lvl>
    <w:lvl w:ilvl="6" w:tplc="0409000F" w:tentative="1">
      <w:start w:val="1"/>
      <w:numFmt w:val="decimal"/>
      <w:lvlText w:val="%7."/>
      <w:lvlJc w:val="left"/>
      <w:pPr>
        <w:ind w:left="5620" w:hanging="360"/>
      </w:pPr>
    </w:lvl>
    <w:lvl w:ilvl="7" w:tplc="04090019" w:tentative="1">
      <w:start w:val="1"/>
      <w:numFmt w:val="lowerLetter"/>
      <w:lvlText w:val="%8."/>
      <w:lvlJc w:val="left"/>
      <w:pPr>
        <w:ind w:left="6340" w:hanging="360"/>
      </w:pPr>
    </w:lvl>
    <w:lvl w:ilvl="8" w:tplc="0409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16" w15:restartNumberingAfterBreak="0">
    <w:nsid w:val="41D24E5C"/>
    <w:multiLevelType w:val="hybridMultilevel"/>
    <w:tmpl w:val="CA4665A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7553D33"/>
    <w:multiLevelType w:val="hybridMultilevel"/>
    <w:tmpl w:val="1AA2FAEE"/>
    <w:lvl w:ilvl="0" w:tplc="04090003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18" w15:restartNumberingAfterBreak="0">
    <w:nsid w:val="48731570"/>
    <w:multiLevelType w:val="hybridMultilevel"/>
    <w:tmpl w:val="3EBC29E6"/>
    <w:lvl w:ilvl="0" w:tplc="A34ADF30">
      <w:numFmt w:val="bullet"/>
      <w:lvlText w:val="o"/>
      <w:lvlJc w:val="left"/>
      <w:pPr>
        <w:ind w:left="94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19" w15:restartNumberingAfterBreak="0">
    <w:nsid w:val="49F27F29"/>
    <w:multiLevelType w:val="hybridMultilevel"/>
    <w:tmpl w:val="4F92FAF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A542E11"/>
    <w:multiLevelType w:val="hybridMultilevel"/>
    <w:tmpl w:val="2004C0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2473C67"/>
    <w:multiLevelType w:val="hybridMultilevel"/>
    <w:tmpl w:val="ECC4B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CD0B9E"/>
    <w:multiLevelType w:val="hybridMultilevel"/>
    <w:tmpl w:val="C3A05ABC"/>
    <w:lvl w:ilvl="0" w:tplc="A34ADF30">
      <w:numFmt w:val="bullet"/>
      <w:lvlText w:val="o"/>
      <w:lvlJc w:val="left"/>
      <w:pPr>
        <w:ind w:left="84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3" w15:restartNumberingAfterBreak="0">
    <w:nsid w:val="5CB1349D"/>
    <w:multiLevelType w:val="hybridMultilevel"/>
    <w:tmpl w:val="484617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1A20FF"/>
    <w:multiLevelType w:val="hybridMultilevel"/>
    <w:tmpl w:val="18B2CFA0"/>
    <w:lvl w:ilvl="0" w:tplc="A34ADF30">
      <w:numFmt w:val="bullet"/>
      <w:lvlText w:val="o"/>
      <w:lvlJc w:val="left"/>
      <w:pPr>
        <w:ind w:left="94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25" w15:restartNumberingAfterBreak="0">
    <w:nsid w:val="656B0385"/>
    <w:multiLevelType w:val="hybridMultilevel"/>
    <w:tmpl w:val="6FA475A0"/>
    <w:lvl w:ilvl="0" w:tplc="A34ADF30">
      <w:numFmt w:val="bullet"/>
      <w:lvlText w:val="o"/>
      <w:lvlJc w:val="left"/>
      <w:pPr>
        <w:ind w:left="170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60" w:hanging="360"/>
      </w:pPr>
      <w:rPr>
        <w:rFonts w:ascii="Wingdings" w:hAnsi="Wingdings" w:hint="default"/>
      </w:rPr>
    </w:lvl>
  </w:abstractNum>
  <w:abstractNum w:abstractNumId="26" w15:restartNumberingAfterBreak="0">
    <w:nsid w:val="681B2C3D"/>
    <w:multiLevelType w:val="hybridMultilevel"/>
    <w:tmpl w:val="D382A1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3124B2"/>
    <w:multiLevelType w:val="hybridMultilevel"/>
    <w:tmpl w:val="D31A23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361447"/>
    <w:multiLevelType w:val="hybridMultilevel"/>
    <w:tmpl w:val="267CB64C"/>
    <w:lvl w:ilvl="0" w:tplc="A34ADF30">
      <w:numFmt w:val="bullet"/>
      <w:lvlText w:val="o"/>
      <w:lvlJc w:val="left"/>
      <w:pPr>
        <w:ind w:left="78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7BD14FC4"/>
    <w:multiLevelType w:val="hybridMultilevel"/>
    <w:tmpl w:val="B5F2B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523F05"/>
    <w:multiLevelType w:val="hybridMultilevel"/>
    <w:tmpl w:val="3E6C4566"/>
    <w:lvl w:ilvl="0" w:tplc="7B32CE06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0" w:hanging="360"/>
      </w:pPr>
    </w:lvl>
    <w:lvl w:ilvl="2" w:tplc="0409001B" w:tentative="1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num w:numId="1" w16cid:durableId="844704760">
    <w:abstractNumId w:val="11"/>
  </w:num>
  <w:num w:numId="2" w16cid:durableId="41709464">
    <w:abstractNumId w:val="26"/>
  </w:num>
  <w:num w:numId="3" w16cid:durableId="299267528">
    <w:abstractNumId w:val="30"/>
  </w:num>
  <w:num w:numId="4" w16cid:durableId="619268345">
    <w:abstractNumId w:val="17"/>
  </w:num>
  <w:num w:numId="5" w16cid:durableId="746459932">
    <w:abstractNumId w:val="15"/>
  </w:num>
  <w:num w:numId="6" w16cid:durableId="1678657399">
    <w:abstractNumId w:val="23"/>
  </w:num>
  <w:num w:numId="7" w16cid:durableId="557396528">
    <w:abstractNumId w:val="8"/>
  </w:num>
  <w:num w:numId="8" w16cid:durableId="685206920">
    <w:abstractNumId w:val="14"/>
  </w:num>
  <w:num w:numId="9" w16cid:durableId="1384479069">
    <w:abstractNumId w:val="18"/>
  </w:num>
  <w:num w:numId="10" w16cid:durableId="1328752601">
    <w:abstractNumId w:val="22"/>
  </w:num>
  <w:num w:numId="11" w16cid:durableId="291983109">
    <w:abstractNumId w:val="12"/>
  </w:num>
  <w:num w:numId="12" w16cid:durableId="47656582">
    <w:abstractNumId w:val="28"/>
  </w:num>
  <w:num w:numId="13" w16cid:durableId="972633101">
    <w:abstractNumId w:val="1"/>
  </w:num>
  <w:num w:numId="14" w16cid:durableId="104080058">
    <w:abstractNumId w:val="25"/>
  </w:num>
  <w:num w:numId="15" w16cid:durableId="1341809799">
    <w:abstractNumId w:val="24"/>
  </w:num>
  <w:num w:numId="16" w16cid:durableId="1305575312">
    <w:abstractNumId w:val="4"/>
  </w:num>
  <w:num w:numId="17" w16cid:durableId="182282231">
    <w:abstractNumId w:val="20"/>
  </w:num>
  <w:num w:numId="18" w16cid:durableId="964848149">
    <w:abstractNumId w:val="27"/>
  </w:num>
  <w:num w:numId="19" w16cid:durableId="1538738646">
    <w:abstractNumId w:val="9"/>
  </w:num>
  <w:num w:numId="20" w16cid:durableId="1464688411">
    <w:abstractNumId w:val="7"/>
  </w:num>
  <w:num w:numId="21" w16cid:durableId="2092239027">
    <w:abstractNumId w:val="29"/>
  </w:num>
  <w:num w:numId="22" w16cid:durableId="798306883">
    <w:abstractNumId w:val="0"/>
  </w:num>
  <w:num w:numId="23" w16cid:durableId="1161002602">
    <w:abstractNumId w:val="2"/>
  </w:num>
  <w:num w:numId="24" w16cid:durableId="1098017981">
    <w:abstractNumId w:val="21"/>
  </w:num>
  <w:num w:numId="25" w16cid:durableId="689452065">
    <w:abstractNumId w:val="6"/>
  </w:num>
  <w:num w:numId="26" w16cid:durableId="1589538281">
    <w:abstractNumId w:val="19"/>
  </w:num>
  <w:num w:numId="27" w16cid:durableId="1251694484">
    <w:abstractNumId w:val="5"/>
  </w:num>
  <w:num w:numId="28" w16cid:durableId="1984390201">
    <w:abstractNumId w:val="10"/>
  </w:num>
  <w:num w:numId="29" w16cid:durableId="1950311475">
    <w:abstractNumId w:val="13"/>
  </w:num>
  <w:num w:numId="30" w16cid:durableId="1935698008">
    <w:abstractNumId w:val="16"/>
  </w:num>
  <w:num w:numId="31" w16cid:durableId="5586326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9BB"/>
    <w:rsid w:val="00003886"/>
    <w:rsid w:val="000120FA"/>
    <w:rsid w:val="00014DCB"/>
    <w:rsid w:val="00024EB1"/>
    <w:rsid w:val="00027DCC"/>
    <w:rsid w:val="00035E68"/>
    <w:rsid w:val="0003672B"/>
    <w:rsid w:val="0004405C"/>
    <w:rsid w:val="00046002"/>
    <w:rsid w:val="00055745"/>
    <w:rsid w:val="000557C2"/>
    <w:rsid w:val="00063499"/>
    <w:rsid w:val="00063946"/>
    <w:rsid w:val="000748F4"/>
    <w:rsid w:val="00086326"/>
    <w:rsid w:val="00092970"/>
    <w:rsid w:val="000A218C"/>
    <w:rsid w:val="000A2758"/>
    <w:rsid w:val="000A29D0"/>
    <w:rsid w:val="000A4DBA"/>
    <w:rsid w:val="000A6DA9"/>
    <w:rsid w:val="000B7D84"/>
    <w:rsid w:val="000C5A66"/>
    <w:rsid w:val="000D08F4"/>
    <w:rsid w:val="000D123E"/>
    <w:rsid w:val="000D2F32"/>
    <w:rsid w:val="000D3E74"/>
    <w:rsid w:val="000D4DBC"/>
    <w:rsid w:val="000D6E07"/>
    <w:rsid w:val="000E5429"/>
    <w:rsid w:val="000E7B52"/>
    <w:rsid w:val="000E7BD9"/>
    <w:rsid w:val="000F0D16"/>
    <w:rsid w:val="000F414E"/>
    <w:rsid w:val="000F625A"/>
    <w:rsid w:val="000F748D"/>
    <w:rsid w:val="00102D4A"/>
    <w:rsid w:val="00106301"/>
    <w:rsid w:val="001164F5"/>
    <w:rsid w:val="00121B4E"/>
    <w:rsid w:val="00126741"/>
    <w:rsid w:val="00143BF8"/>
    <w:rsid w:val="00144F99"/>
    <w:rsid w:val="0014676C"/>
    <w:rsid w:val="00146D31"/>
    <w:rsid w:val="00156B11"/>
    <w:rsid w:val="00157244"/>
    <w:rsid w:val="00162A70"/>
    <w:rsid w:val="00166F59"/>
    <w:rsid w:val="00167C42"/>
    <w:rsid w:val="001715CB"/>
    <w:rsid w:val="0017795D"/>
    <w:rsid w:val="001800E5"/>
    <w:rsid w:val="00180A88"/>
    <w:rsid w:val="001A6D1A"/>
    <w:rsid w:val="001A79BB"/>
    <w:rsid w:val="001B0C32"/>
    <w:rsid w:val="001B6886"/>
    <w:rsid w:val="001C1284"/>
    <w:rsid w:val="001C1F8D"/>
    <w:rsid w:val="001D3227"/>
    <w:rsid w:val="001D572C"/>
    <w:rsid w:val="001E02E6"/>
    <w:rsid w:val="001F5E20"/>
    <w:rsid w:val="002116B0"/>
    <w:rsid w:val="00215F36"/>
    <w:rsid w:val="00220474"/>
    <w:rsid w:val="002241CF"/>
    <w:rsid w:val="00224FD0"/>
    <w:rsid w:val="00231E81"/>
    <w:rsid w:val="002347A7"/>
    <w:rsid w:val="0023593E"/>
    <w:rsid w:val="00237173"/>
    <w:rsid w:val="002472A9"/>
    <w:rsid w:val="00250CBE"/>
    <w:rsid w:val="0025665B"/>
    <w:rsid w:val="0026085C"/>
    <w:rsid w:val="0026225A"/>
    <w:rsid w:val="00267658"/>
    <w:rsid w:val="00267DD2"/>
    <w:rsid w:val="0027100C"/>
    <w:rsid w:val="00271415"/>
    <w:rsid w:val="00272B4B"/>
    <w:rsid w:val="00275AFD"/>
    <w:rsid w:val="00287B67"/>
    <w:rsid w:val="00287F7B"/>
    <w:rsid w:val="002935D6"/>
    <w:rsid w:val="00294B1B"/>
    <w:rsid w:val="002A4B74"/>
    <w:rsid w:val="002A5B04"/>
    <w:rsid w:val="002A6C9C"/>
    <w:rsid w:val="002A7A50"/>
    <w:rsid w:val="002B13C3"/>
    <w:rsid w:val="002B17EF"/>
    <w:rsid w:val="002C09FD"/>
    <w:rsid w:val="002C320C"/>
    <w:rsid w:val="002C6A35"/>
    <w:rsid w:val="002C70F7"/>
    <w:rsid w:val="002C7151"/>
    <w:rsid w:val="002D7639"/>
    <w:rsid w:val="002E19AF"/>
    <w:rsid w:val="002E2F62"/>
    <w:rsid w:val="002E4D87"/>
    <w:rsid w:val="002E5029"/>
    <w:rsid w:val="003043F9"/>
    <w:rsid w:val="00305EBE"/>
    <w:rsid w:val="00316B7F"/>
    <w:rsid w:val="00317D6B"/>
    <w:rsid w:val="00317E43"/>
    <w:rsid w:val="00320FFB"/>
    <w:rsid w:val="003210C5"/>
    <w:rsid w:val="00324722"/>
    <w:rsid w:val="003310CC"/>
    <w:rsid w:val="00336F19"/>
    <w:rsid w:val="003401A6"/>
    <w:rsid w:val="00340AC7"/>
    <w:rsid w:val="003413AF"/>
    <w:rsid w:val="003421C6"/>
    <w:rsid w:val="00342C26"/>
    <w:rsid w:val="00343572"/>
    <w:rsid w:val="00345541"/>
    <w:rsid w:val="0034611C"/>
    <w:rsid w:val="00346BD8"/>
    <w:rsid w:val="0034722A"/>
    <w:rsid w:val="00352EDD"/>
    <w:rsid w:val="00352F28"/>
    <w:rsid w:val="003608EC"/>
    <w:rsid w:val="00370D7C"/>
    <w:rsid w:val="00371C8A"/>
    <w:rsid w:val="00373147"/>
    <w:rsid w:val="00374006"/>
    <w:rsid w:val="00380B1D"/>
    <w:rsid w:val="0038171D"/>
    <w:rsid w:val="00384726"/>
    <w:rsid w:val="00387DE4"/>
    <w:rsid w:val="00390CB1"/>
    <w:rsid w:val="00392146"/>
    <w:rsid w:val="00397641"/>
    <w:rsid w:val="00397E6B"/>
    <w:rsid w:val="003A2C44"/>
    <w:rsid w:val="003A6671"/>
    <w:rsid w:val="003B28A5"/>
    <w:rsid w:val="003B4CCE"/>
    <w:rsid w:val="003B63F5"/>
    <w:rsid w:val="003B6BCB"/>
    <w:rsid w:val="003C464D"/>
    <w:rsid w:val="003C5BF3"/>
    <w:rsid w:val="003D35CD"/>
    <w:rsid w:val="003E3D4A"/>
    <w:rsid w:val="003E48B7"/>
    <w:rsid w:val="003F16E7"/>
    <w:rsid w:val="003F4465"/>
    <w:rsid w:val="00403897"/>
    <w:rsid w:val="00405713"/>
    <w:rsid w:val="004133D0"/>
    <w:rsid w:val="00413CBB"/>
    <w:rsid w:val="004156E6"/>
    <w:rsid w:val="0041721C"/>
    <w:rsid w:val="00421648"/>
    <w:rsid w:val="004249A3"/>
    <w:rsid w:val="0043778C"/>
    <w:rsid w:val="00443585"/>
    <w:rsid w:val="00444A17"/>
    <w:rsid w:val="00444E55"/>
    <w:rsid w:val="004457B8"/>
    <w:rsid w:val="00447645"/>
    <w:rsid w:val="00450621"/>
    <w:rsid w:val="00454BD6"/>
    <w:rsid w:val="00454F33"/>
    <w:rsid w:val="00457016"/>
    <w:rsid w:val="00457198"/>
    <w:rsid w:val="0045759A"/>
    <w:rsid w:val="0046090D"/>
    <w:rsid w:val="00460C46"/>
    <w:rsid w:val="004640BB"/>
    <w:rsid w:val="004673D2"/>
    <w:rsid w:val="0047128A"/>
    <w:rsid w:val="00480089"/>
    <w:rsid w:val="00481E64"/>
    <w:rsid w:val="00482478"/>
    <w:rsid w:val="004872AB"/>
    <w:rsid w:val="00492BA2"/>
    <w:rsid w:val="004937EC"/>
    <w:rsid w:val="004A3383"/>
    <w:rsid w:val="004A646B"/>
    <w:rsid w:val="004A7E16"/>
    <w:rsid w:val="004B2E3B"/>
    <w:rsid w:val="004B3926"/>
    <w:rsid w:val="004B3E10"/>
    <w:rsid w:val="004B3E21"/>
    <w:rsid w:val="004C021C"/>
    <w:rsid w:val="004C5B21"/>
    <w:rsid w:val="004C66C8"/>
    <w:rsid w:val="004C78A7"/>
    <w:rsid w:val="004D01BE"/>
    <w:rsid w:val="004D3637"/>
    <w:rsid w:val="004D3832"/>
    <w:rsid w:val="004E372C"/>
    <w:rsid w:val="004E6666"/>
    <w:rsid w:val="0050219D"/>
    <w:rsid w:val="005049E4"/>
    <w:rsid w:val="00506703"/>
    <w:rsid w:val="00507464"/>
    <w:rsid w:val="00511D8B"/>
    <w:rsid w:val="00514E4E"/>
    <w:rsid w:val="00527CAE"/>
    <w:rsid w:val="00531FE5"/>
    <w:rsid w:val="00534D1B"/>
    <w:rsid w:val="00535E53"/>
    <w:rsid w:val="0054212F"/>
    <w:rsid w:val="00542E6E"/>
    <w:rsid w:val="005450EC"/>
    <w:rsid w:val="00551FF0"/>
    <w:rsid w:val="0055413D"/>
    <w:rsid w:val="005572A3"/>
    <w:rsid w:val="005639DE"/>
    <w:rsid w:val="00575928"/>
    <w:rsid w:val="005764DC"/>
    <w:rsid w:val="00577539"/>
    <w:rsid w:val="00580E8A"/>
    <w:rsid w:val="00583F57"/>
    <w:rsid w:val="0059335C"/>
    <w:rsid w:val="005957AF"/>
    <w:rsid w:val="005A6A6C"/>
    <w:rsid w:val="005A6C1D"/>
    <w:rsid w:val="005A6DA8"/>
    <w:rsid w:val="005B0422"/>
    <w:rsid w:val="005B1FB9"/>
    <w:rsid w:val="005B4A2F"/>
    <w:rsid w:val="005B7B83"/>
    <w:rsid w:val="005C2006"/>
    <w:rsid w:val="005C596E"/>
    <w:rsid w:val="005D0ADD"/>
    <w:rsid w:val="005D6380"/>
    <w:rsid w:val="005E5B0F"/>
    <w:rsid w:val="005F4476"/>
    <w:rsid w:val="005F5E20"/>
    <w:rsid w:val="00603671"/>
    <w:rsid w:val="00607710"/>
    <w:rsid w:val="00611B12"/>
    <w:rsid w:val="00616B42"/>
    <w:rsid w:val="0061784B"/>
    <w:rsid w:val="00623B60"/>
    <w:rsid w:val="00630C8D"/>
    <w:rsid w:val="0063600B"/>
    <w:rsid w:val="00637DCD"/>
    <w:rsid w:val="00640C99"/>
    <w:rsid w:val="00644D84"/>
    <w:rsid w:val="00651846"/>
    <w:rsid w:val="00655055"/>
    <w:rsid w:val="006709CF"/>
    <w:rsid w:val="00671DBA"/>
    <w:rsid w:val="00677B6D"/>
    <w:rsid w:val="00683660"/>
    <w:rsid w:val="00687C8D"/>
    <w:rsid w:val="00691527"/>
    <w:rsid w:val="0069479A"/>
    <w:rsid w:val="00696DB3"/>
    <w:rsid w:val="006A0440"/>
    <w:rsid w:val="006A35AA"/>
    <w:rsid w:val="006A6E6E"/>
    <w:rsid w:val="006B0C4C"/>
    <w:rsid w:val="006B4AF6"/>
    <w:rsid w:val="006B5F2C"/>
    <w:rsid w:val="006C0FEF"/>
    <w:rsid w:val="006C201A"/>
    <w:rsid w:val="006C4DFA"/>
    <w:rsid w:val="006D5F72"/>
    <w:rsid w:val="006D6C9D"/>
    <w:rsid w:val="006D70C2"/>
    <w:rsid w:val="006D7756"/>
    <w:rsid w:val="006E0DED"/>
    <w:rsid w:val="006E38A0"/>
    <w:rsid w:val="006E51AD"/>
    <w:rsid w:val="006E5427"/>
    <w:rsid w:val="006E752E"/>
    <w:rsid w:val="006F3464"/>
    <w:rsid w:val="006F489A"/>
    <w:rsid w:val="0070046C"/>
    <w:rsid w:val="00702AB6"/>
    <w:rsid w:val="0070333F"/>
    <w:rsid w:val="00704D5C"/>
    <w:rsid w:val="00711222"/>
    <w:rsid w:val="007200EC"/>
    <w:rsid w:val="00722F9B"/>
    <w:rsid w:val="0073461C"/>
    <w:rsid w:val="00745E41"/>
    <w:rsid w:val="00746FA1"/>
    <w:rsid w:val="0075029E"/>
    <w:rsid w:val="00751D56"/>
    <w:rsid w:val="00753D2B"/>
    <w:rsid w:val="00754FB6"/>
    <w:rsid w:val="0075556A"/>
    <w:rsid w:val="00764695"/>
    <w:rsid w:val="00773A42"/>
    <w:rsid w:val="007A232E"/>
    <w:rsid w:val="007A4B6C"/>
    <w:rsid w:val="007A5D4E"/>
    <w:rsid w:val="007A69AB"/>
    <w:rsid w:val="007A705D"/>
    <w:rsid w:val="007A70F0"/>
    <w:rsid w:val="007A77A2"/>
    <w:rsid w:val="007B6BD6"/>
    <w:rsid w:val="007D36C3"/>
    <w:rsid w:val="007D471A"/>
    <w:rsid w:val="007E6AB4"/>
    <w:rsid w:val="007E7BF1"/>
    <w:rsid w:val="007F5D4A"/>
    <w:rsid w:val="00800350"/>
    <w:rsid w:val="00802E27"/>
    <w:rsid w:val="008140C4"/>
    <w:rsid w:val="0082034D"/>
    <w:rsid w:val="008210D8"/>
    <w:rsid w:val="00827F92"/>
    <w:rsid w:val="00827FC5"/>
    <w:rsid w:val="00837DEE"/>
    <w:rsid w:val="00852F46"/>
    <w:rsid w:val="00860236"/>
    <w:rsid w:val="0086274F"/>
    <w:rsid w:val="00863A7D"/>
    <w:rsid w:val="008640EF"/>
    <w:rsid w:val="008676EB"/>
    <w:rsid w:val="008732F0"/>
    <w:rsid w:val="0087443A"/>
    <w:rsid w:val="0087653F"/>
    <w:rsid w:val="00880949"/>
    <w:rsid w:val="008872CC"/>
    <w:rsid w:val="00894B03"/>
    <w:rsid w:val="00895FB2"/>
    <w:rsid w:val="00896B3A"/>
    <w:rsid w:val="00897D23"/>
    <w:rsid w:val="008A26E0"/>
    <w:rsid w:val="008A70BF"/>
    <w:rsid w:val="008B37E6"/>
    <w:rsid w:val="008B4BB2"/>
    <w:rsid w:val="008B534F"/>
    <w:rsid w:val="008C506B"/>
    <w:rsid w:val="008D16DF"/>
    <w:rsid w:val="008D2C17"/>
    <w:rsid w:val="008E2481"/>
    <w:rsid w:val="008E2FA4"/>
    <w:rsid w:val="008E3344"/>
    <w:rsid w:val="008F373B"/>
    <w:rsid w:val="008F5F21"/>
    <w:rsid w:val="00902195"/>
    <w:rsid w:val="00905BEA"/>
    <w:rsid w:val="00905D3F"/>
    <w:rsid w:val="00916066"/>
    <w:rsid w:val="00925D45"/>
    <w:rsid w:val="009262A1"/>
    <w:rsid w:val="009301D0"/>
    <w:rsid w:val="00930CBE"/>
    <w:rsid w:val="00936C57"/>
    <w:rsid w:val="0094424D"/>
    <w:rsid w:val="00950BFC"/>
    <w:rsid w:val="00952DB4"/>
    <w:rsid w:val="00967800"/>
    <w:rsid w:val="00974D70"/>
    <w:rsid w:val="00974F27"/>
    <w:rsid w:val="0097649B"/>
    <w:rsid w:val="0098351F"/>
    <w:rsid w:val="00992DE4"/>
    <w:rsid w:val="009952F8"/>
    <w:rsid w:val="00996253"/>
    <w:rsid w:val="00997E10"/>
    <w:rsid w:val="009A047B"/>
    <w:rsid w:val="009A34BA"/>
    <w:rsid w:val="009B72CA"/>
    <w:rsid w:val="009C3AFE"/>
    <w:rsid w:val="009D26EA"/>
    <w:rsid w:val="009D47EA"/>
    <w:rsid w:val="009D6AB5"/>
    <w:rsid w:val="00A00FAB"/>
    <w:rsid w:val="00A0325B"/>
    <w:rsid w:val="00A25246"/>
    <w:rsid w:val="00A334E3"/>
    <w:rsid w:val="00A4076E"/>
    <w:rsid w:val="00A42B8C"/>
    <w:rsid w:val="00A4341F"/>
    <w:rsid w:val="00A45A9E"/>
    <w:rsid w:val="00A55A15"/>
    <w:rsid w:val="00A638CF"/>
    <w:rsid w:val="00A77BE7"/>
    <w:rsid w:val="00A80FE9"/>
    <w:rsid w:val="00A84BF5"/>
    <w:rsid w:val="00A9231E"/>
    <w:rsid w:val="00A94B8F"/>
    <w:rsid w:val="00A96D9E"/>
    <w:rsid w:val="00AA117E"/>
    <w:rsid w:val="00AA1DD2"/>
    <w:rsid w:val="00AA3AC7"/>
    <w:rsid w:val="00AC3433"/>
    <w:rsid w:val="00AC53A7"/>
    <w:rsid w:val="00AC5588"/>
    <w:rsid w:val="00AD52BF"/>
    <w:rsid w:val="00AD69B5"/>
    <w:rsid w:val="00AE1F8E"/>
    <w:rsid w:val="00AE3557"/>
    <w:rsid w:val="00AE6A0F"/>
    <w:rsid w:val="00AE6BE1"/>
    <w:rsid w:val="00AF5F93"/>
    <w:rsid w:val="00B10934"/>
    <w:rsid w:val="00B11C13"/>
    <w:rsid w:val="00B1764C"/>
    <w:rsid w:val="00B26003"/>
    <w:rsid w:val="00B33CCC"/>
    <w:rsid w:val="00B3532C"/>
    <w:rsid w:val="00B3647E"/>
    <w:rsid w:val="00B377A0"/>
    <w:rsid w:val="00B44671"/>
    <w:rsid w:val="00B534DA"/>
    <w:rsid w:val="00B6068F"/>
    <w:rsid w:val="00B60901"/>
    <w:rsid w:val="00B61CA0"/>
    <w:rsid w:val="00B63455"/>
    <w:rsid w:val="00B65EE9"/>
    <w:rsid w:val="00B70B48"/>
    <w:rsid w:val="00B800D2"/>
    <w:rsid w:val="00B80FDD"/>
    <w:rsid w:val="00B870A4"/>
    <w:rsid w:val="00B973C8"/>
    <w:rsid w:val="00BA0FD4"/>
    <w:rsid w:val="00BA3D26"/>
    <w:rsid w:val="00BA3F46"/>
    <w:rsid w:val="00BA5A6C"/>
    <w:rsid w:val="00BA6E08"/>
    <w:rsid w:val="00BB3B5A"/>
    <w:rsid w:val="00BB500B"/>
    <w:rsid w:val="00BB5780"/>
    <w:rsid w:val="00BC4299"/>
    <w:rsid w:val="00BD1E26"/>
    <w:rsid w:val="00BD2E2E"/>
    <w:rsid w:val="00BD3AF1"/>
    <w:rsid w:val="00BD5A26"/>
    <w:rsid w:val="00BD782C"/>
    <w:rsid w:val="00BE3811"/>
    <w:rsid w:val="00BE6DF7"/>
    <w:rsid w:val="00BE75F9"/>
    <w:rsid w:val="00BE7F7A"/>
    <w:rsid w:val="00BF1195"/>
    <w:rsid w:val="00BF32C9"/>
    <w:rsid w:val="00BF74F4"/>
    <w:rsid w:val="00C0108E"/>
    <w:rsid w:val="00C06C4C"/>
    <w:rsid w:val="00C14897"/>
    <w:rsid w:val="00C16AA1"/>
    <w:rsid w:val="00C206E6"/>
    <w:rsid w:val="00C3449A"/>
    <w:rsid w:val="00C43CBC"/>
    <w:rsid w:val="00C4567C"/>
    <w:rsid w:val="00C5099E"/>
    <w:rsid w:val="00C51875"/>
    <w:rsid w:val="00C5269F"/>
    <w:rsid w:val="00C532BF"/>
    <w:rsid w:val="00C63BA9"/>
    <w:rsid w:val="00C64A57"/>
    <w:rsid w:val="00C6691C"/>
    <w:rsid w:val="00C67F75"/>
    <w:rsid w:val="00C740C0"/>
    <w:rsid w:val="00C74A11"/>
    <w:rsid w:val="00C84064"/>
    <w:rsid w:val="00C84DF7"/>
    <w:rsid w:val="00C9568D"/>
    <w:rsid w:val="00C959C0"/>
    <w:rsid w:val="00CA4174"/>
    <w:rsid w:val="00CB61C7"/>
    <w:rsid w:val="00CB7D49"/>
    <w:rsid w:val="00CC5A94"/>
    <w:rsid w:val="00CD22DB"/>
    <w:rsid w:val="00CD3814"/>
    <w:rsid w:val="00CD6A1A"/>
    <w:rsid w:val="00CE30E4"/>
    <w:rsid w:val="00CE67ED"/>
    <w:rsid w:val="00CF6396"/>
    <w:rsid w:val="00CF72D8"/>
    <w:rsid w:val="00D0095C"/>
    <w:rsid w:val="00D01F9F"/>
    <w:rsid w:val="00D07D2F"/>
    <w:rsid w:val="00D2496E"/>
    <w:rsid w:val="00D27E40"/>
    <w:rsid w:val="00D32620"/>
    <w:rsid w:val="00D328D4"/>
    <w:rsid w:val="00D43079"/>
    <w:rsid w:val="00D4421F"/>
    <w:rsid w:val="00D45CF6"/>
    <w:rsid w:val="00D45D13"/>
    <w:rsid w:val="00D513F2"/>
    <w:rsid w:val="00D53046"/>
    <w:rsid w:val="00D53C1D"/>
    <w:rsid w:val="00D54C67"/>
    <w:rsid w:val="00D57FDF"/>
    <w:rsid w:val="00D60E72"/>
    <w:rsid w:val="00D6128D"/>
    <w:rsid w:val="00D6141E"/>
    <w:rsid w:val="00D62D3A"/>
    <w:rsid w:val="00D62E7D"/>
    <w:rsid w:val="00D71144"/>
    <w:rsid w:val="00D73B10"/>
    <w:rsid w:val="00D86AD7"/>
    <w:rsid w:val="00D96A0D"/>
    <w:rsid w:val="00DA35C2"/>
    <w:rsid w:val="00DB0727"/>
    <w:rsid w:val="00DB3CC1"/>
    <w:rsid w:val="00DB4A10"/>
    <w:rsid w:val="00DC08F1"/>
    <w:rsid w:val="00DC3737"/>
    <w:rsid w:val="00DD1E8C"/>
    <w:rsid w:val="00DD75F8"/>
    <w:rsid w:val="00DE1C87"/>
    <w:rsid w:val="00DF07BF"/>
    <w:rsid w:val="00DF083B"/>
    <w:rsid w:val="00DF4063"/>
    <w:rsid w:val="00E02536"/>
    <w:rsid w:val="00E032F5"/>
    <w:rsid w:val="00E25B17"/>
    <w:rsid w:val="00E26B19"/>
    <w:rsid w:val="00E3701C"/>
    <w:rsid w:val="00E37448"/>
    <w:rsid w:val="00E5270B"/>
    <w:rsid w:val="00E54665"/>
    <w:rsid w:val="00E561CD"/>
    <w:rsid w:val="00E56997"/>
    <w:rsid w:val="00E57127"/>
    <w:rsid w:val="00E618DA"/>
    <w:rsid w:val="00E635DD"/>
    <w:rsid w:val="00E856FA"/>
    <w:rsid w:val="00E92521"/>
    <w:rsid w:val="00E93EDB"/>
    <w:rsid w:val="00EA361D"/>
    <w:rsid w:val="00EA3EB1"/>
    <w:rsid w:val="00EA6D29"/>
    <w:rsid w:val="00EB5A21"/>
    <w:rsid w:val="00EB6352"/>
    <w:rsid w:val="00EC02BE"/>
    <w:rsid w:val="00EC2E28"/>
    <w:rsid w:val="00EC534A"/>
    <w:rsid w:val="00EC6EA3"/>
    <w:rsid w:val="00EC73D5"/>
    <w:rsid w:val="00ED0900"/>
    <w:rsid w:val="00ED0D38"/>
    <w:rsid w:val="00EE35BA"/>
    <w:rsid w:val="00EE368E"/>
    <w:rsid w:val="00EE539D"/>
    <w:rsid w:val="00EE71C2"/>
    <w:rsid w:val="00EE7C7F"/>
    <w:rsid w:val="00F03470"/>
    <w:rsid w:val="00F07FF1"/>
    <w:rsid w:val="00F10243"/>
    <w:rsid w:val="00F11F4A"/>
    <w:rsid w:val="00F124EA"/>
    <w:rsid w:val="00F157FF"/>
    <w:rsid w:val="00F221E2"/>
    <w:rsid w:val="00F236FB"/>
    <w:rsid w:val="00F303BD"/>
    <w:rsid w:val="00F37F75"/>
    <w:rsid w:val="00F60FF7"/>
    <w:rsid w:val="00F71884"/>
    <w:rsid w:val="00F73AC3"/>
    <w:rsid w:val="00F75CDC"/>
    <w:rsid w:val="00F817D1"/>
    <w:rsid w:val="00F86D90"/>
    <w:rsid w:val="00F94048"/>
    <w:rsid w:val="00F94CF6"/>
    <w:rsid w:val="00F95C10"/>
    <w:rsid w:val="00FA4BE8"/>
    <w:rsid w:val="00FA76B9"/>
    <w:rsid w:val="00FB27A0"/>
    <w:rsid w:val="00FD16AE"/>
    <w:rsid w:val="00FD23DF"/>
    <w:rsid w:val="00FD47E3"/>
    <w:rsid w:val="00FD6FCF"/>
    <w:rsid w:val="00FD74DA"/>
    <w:rsid w:val="00FD7674"/>
    <w:rsid w:val="00FE2F7F"/>
    <w:rsid w:val="00FE3FD3"/>
    <w:rsid w:val="00FE58F2"/>
    <w:rsid w:val="00FE7FCC"/>
    <w:rsid w:val="00FF12B9"/>
    <w:rsid w:val="00FF1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22D53"/>
  <w15:docId w15:val="{08E71478-2926-49F7-8E9A-8AD9C5650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2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7"/>
    </w:pPr>
  </w:style>
  <w:style w:type="paragraph" w:styleId="Title">
    <w:name w:val="Title"/>
    <w:basedOn w:val="Normal"/>
    <w:uiPriority w:val="10"/>
    <w:qFormat/>
    <w:pPr>
      <w:spacing w:before="312"/>
      <w:ind w:left="102" w:right="1"/>
      <w:jc w:val="center"/>
    </w:pPr>
    <w:rPr>
      <w:rFonts w:ascii="Calibri" w:eastAsia="Calibri" w:hAnsi="Calibri" w:cs="Calibri"/>
      <w:i/>
      <w:iCs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1299" w:hanging="359"/>
    </w:pPr>
  </w:style>
  <w:style w:type="paragraph" w:customStyle="1" w:styleId="TableParagraph">
    <w:name w:val="Table Paragraph"/>
    <w:basedOn w:val="Normal"/>
    <w:uiPriority w:val="1"/>
    <w:qFormat/>
    <w:pPr>
      <w:spacing w:line="232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4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51C51C-28C0-4849-8A14-493438FF6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4</Pages>
  <Words>1324</Words>
  <Characters>7547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Jamie Brown</dc:creator>
  <dc:description/>
  <cp:lastModifiedBy>Jamie Brown</cp:lastModifiedBy>
  <cp:revision>168</cp:revision>
  <cp:lastPrinted>2025-01-21T15:05:00Z</cp:lastPrinted>
  <dcterms:created xsi:type="dcterms:W3CDTF">2025-06-06T17:37:00Z</dcterms:created>
  <dcterms:modified xsi:type="dcterms:W3CDTF">2025-06-16T17:26:00Z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0x010100FA10ACFACF355A429EA4FA6E28B9919C</vt:lpwstr>
  </property>
  <property fmtid="{D5CDD505-2E9C-101B-9397-08002B2CF9AE}" pid="3" name="Created">
    <vt:filetime>2024-08-22T00:00:00Z</vt:filetime>
  </property>
  <property fmtid="{D5CDD505-2E9C-101B-9397-08002B2CF9AE}" pid="4" name="Creator">
    <vt:lpwstr>Acrobat PDFMaker 24 for Word</vt:lpwstr>
  </property>
  <property fmtid="{D5CDD505-2E9C-101B-9397-08002B2CF9AE}" pid="5" name="LastSaved">
    <vt:filetime>2024-10-17T00:00:00Z</vt:filetime>
  </property>
  <property fmtid="{D5CDD505-2E9C-101B-9397-08002B2CF9AE}" pid="6" name="Producer">
    <vt:lpwstr>Adobe PDF Library 24.2.255</vt:lpwstr>
  </property>
  <property fmtid="{D5CDD505-2E9C-101B-9397-08002B2CF9AE}" pid="7" name="SourceModified">
    <vt:lpwstr>D:20240822191412</vt:lpwstr>
  </property>
</Properties>
</file>